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7A" w:rsidRPr="006C707A" w:rsidRDefault="006C707A" w:rsidP="006C707A">
      <w:pPr>
        <w:spacing w:before="150" w:after="150" w:line="480" w:lineRule="atLeast"/>
        <w:outlineLvl w:val="1"/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</w:pPr>
      <w:r w:rsidRPr="006C707A"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  <w:t>Социальная стипендия</w:t>
      </w:r>
    </w:p>
    <w:p w:rsidR="006C707A" w:rsidRPr="006C707A" w:rsidRDefault="006C707A" w:rsidP="006C707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6" w:tooltip="Распечатать материал &lt; Социальная стипендия &gt;" w:history="1">
        <w:r w:rsidRPr="006C707A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Печать</w:t>
        </w:r>
      </w:hyperlink>
    </w:p>
    <w:p w:rsidR="006C707A" w:rsidRPr="006C707A" w:rsidRDefault="006C707A" w:rsidP="006C707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7" w:tooltip="Отправить ссылку другу" w:history="1">
        <w:r w:rsidRPr="006C707A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E-</w:t>
        </w:r>
        <w:proofErr w:type="spellStart"/>
        <w:r w:rsidRPr="006C707A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mail</w:t>
        </w:r>
        <w:proofErr w:type="spellEnd"/>
      </w:hyperlink>
    </w:p>
    <w:p w:rsidR="006C707A" w:rsidRPr="006C707A" w:rsidRDefault="006C707A" w:rsidP="006C707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выдачи справок на социальную стипендию:</w:t>
      </w:r>
    </w:p>
    <w:p w:rsidR="006C707A" w:rsidRPr="006C707A" w:rsidRDefault="006C707A" w:rsidP="006C707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 на получение государственной социальной стипендии выдаются при наличии:</w:t>
      </w:r>
    </w:p>
    <w:p w:rsidR="006C707A" w:rsidRPr="006C707A" w:rsidRDefault="006C707A" w:rsidP="006C707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1.Справка студента об обучении в государственном (муниципальном) образовательном учреждении;</w:t>
      </w:r>
    </w:p>
    <w:p w:rsidR="006C707A" w:rsidRPr="006C707A" w:rsidRDefault="006C707A" w:rsidP="006C707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2.Сведения о доходах за последние 3 месяца предшествующие месяцу подачи заявления (зарплата, пенсии, стипендия, другие доходы) всех   членов семьи; </w:t>
      </w:r>
      <w:proofErr w:type="gramStart"/>
      <w:r w:rsidRPr="006C7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6C7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неработающих</w:t>
      </w:r>
    </w:p>
    <w:p w:rsidR="006C707A" w:rsidRPr="006C707A" w:rsidRDefault="006C707A" w:rsidP="006C707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выписка из трудовой книжки, справка из центра занятости и налоговой инспекции);</w:t>
      </w:r>
    </w:p>
    <w:p w:rsidR="006C707A" w:rsidRPr="006C707A" w:rsidRDefault="006C707A" w:rsidP="006C707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Справка с места жительства о составе семьи;</w:t>
      </w:r>
    </w:p>
    <w:p w:rsidR="006C707A" w:rsidRPr="006C707A" w:rsidRDefault="006C707A" w:rsidP="006C707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Паспорт заявителя.</w:t>
      </w:r>
    </w:p>
    <w:p w:rsidR="006C707A" w:rsidRPr="006C707A" w:rsidRDefault="006C707A" w:rsidP="006C707A">
      <w:pPr>
        <w:shd w:val="clear" w:color="auto" w:fill="FEFEFE"/>
        <w:spacing w:before="100" w:beforeAutospacing="1" w:after="0" w:line="240" w:lineRule="auto"/>
        <w:jc w:val="center"/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</w:pPr>
      <w:r w:rsidRPr="006C7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Изменился порядок назначения студентам государственной социальной стипендии</w:t>
      </w:r>
    </w:p>
    <w:p w:rsidR="006C707A" w:rsidRPr="006C707A" w:rsidRDefault="006C707A" w:rsidP="006C70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 </w:t>
      </w:r>
      <w:hyperlink r:id="rId8" w:history="1">
        <w:r w:rsidRPr="006C70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законом</w:t>
        </w:r>
      </w:hyperlink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изменен порядок назначения студентам государственной социальной стипендии.</w:t>
      </w:r>
    </w:p>
    <w:p w:rsidR="006C707A" w:rsidRPr="006C707A" w:rsidRDefault="006C707A" w:rsidP="006C70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частности, </w:t>
      </w:r>
      <w:r w:rsidRPr="006C7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1 января 2017 года</w:t>
      </w:r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назначение государственной социальной стипендии осуществляется студентам, получившим государственную социальную помощь.</w:t>
      </w:r>
    </w:p>
    <w:p w:rsidR="006C707A" w:rsidRPr="006C707A" w:rsidRDefault="006C707A" w:rsidP="006C70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 января 2017 года управления социальной поддержки населения предоставляли обратившимся к ним студентам по месту жительства справки для получения государственной социальной стипендии, среднедушевой доход семьи которых был ниже величины прожиточного минимума. Право на получение государственной социальной стипендии было определено студенту, </w:t>
      </w:r>
      <w:r w:rsidRPr="006C7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имеющему право</w:t>
      </w:r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получение государственной социальной помощи.</w:t>
      </w:r>
    </w:p>
    <w:p w:rsidR="006C707A" w:rsidRPr="006C707A" w:rsidRDefault="006C707A" w:rsidP="006C70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новой редакцией закона, право получать государственную социальную стипендию предоставлено только тем студентам, которым </w:t>
      </w:r>
      <w:r w:rsidRPr="006C7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фактически назначена </w:t>
      </w:r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социальная помощь, что является определенной гарантией того, что студент действительно является малоимущим и нуждается в поддержке со стороны государства.</w:t>
      </w:r>
    </w:p>
    <w:p w:rsidR="006C707A" w:rsidRPr="006C707A" w:rsidRDefault="006C707A" w:rsidP="006C70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государственной социальной помощи относится предоставление малоимущим семьям и малоимущим одиноко проживающим гражданам </w:t>
      </w:r>
      <w:r w:rsidRPr="006C7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социальных пособий, социальных доплат к пенсии, субсидий.</w:t>
      </w:r>
    </w:p>
    <w:p w:rsidR="006C707A" w:rsidRPr="006C707A" w:rsidRDefault="006C707A" w:rsidP="006C70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Согласно </w:t>
      </w:r>
      <w:hyperlink r:id="rId9" w:history="1">
        <w:r w:rsidRPr="006C70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части 3 статьи 8</w:t>
        </w:r>
      </w:hyperlink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№ 178-ФЗ подтверждающим документом о назначении государственной социальной помощи является </w:t>
      </w:r>
      <w:r w:rsidRPr="006C7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уведомление о назначении государственной социальной помощи.</w:t>
      </w:r>
    </w:p>
    <w:p w:rsidR="006C707A" w:rsidRPr="006C707A" w:rsidRDefault="006C707A" w:rsidP="006C70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proofErr w:type="gramStart"/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Отныне вместо справки, подтверждающей статус </w:t>
      </w:r>
      <w:proofErr w:type="spellStart"/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малообеспеченности</w:t>
      </w:r>
      <w:proofErr w:type="spellEnd"/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студента, Управления социальной поддержки населения </w:t>
      </w:r>
      <w:r w:rsidRPr="006C7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1 января 2017 года</w:t>
      </w:r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вправе выдавать студентам, являющихся получателями государственной социальной помощи, уведомление о назначении одного из видов государственной социальной помощи,  а именно:</w:t>
      </w:r>
      <w:proofErr w:type="gramEnd"/>
    </w:p>
    <w:p w:rsidR="006C707A" w:rsidRPr="006C707A" w:rsidRDefault="006C707A" w:rsidP="006C70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назначении государственной социальной помощи,</w:t>
      </w:r>
    </w:p>
    <w:p w:rsidR="006C707A" w:rsidRPr="006C707A" w:rsidRDefault="006C707A" w:rsidP="006C70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предоставлении ежемесячного пособия на ребенка,</w:t>
      </w:r>
    </w:p>
    <w:p w:rsidR="006C707A" w:rsidRPr="006C707A" w:rsidRDefault="006C707A" w:rsidP="006C70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предоставлении субсидии на оплату жилого помещения и коммунальных услуг.</w:t>
      </w:r>
    </w:p>
    <w:p w:rsidR="006C707A" w:rsidRPr="006C707A" w:rsidRDefault="006C707A" w:rsidP="006C70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18 февраля 2017 г. студент представил документ, подтверждающий назначение государственной социальной помощи, дата выдачи которого 21 января 2017 года. Таким образом, государственная социальная стипендия назначается и выплачивается студенту с 18 февраля 2017 г. по 21 января 2018 года.</w:t>
      </w:r>
    </w:p>
    <w:p w:rsidR="006C707A" w:rsidRPr="006C707A" w:rsidRDefault="006C707A" w:rsidP="006C70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социальная помощь назначается по представленному в органы социальной защиты населения по месту жительства или месту пребывания заявлению гражданина </w:t>
      </w:r>
      <w:r w:rsidRPr="006C7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себя лично (для малоимущих одиноко проживающих граждан) или от имени своей семьи</w:t>
      </w:r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707A" w:rsidRPr="006C707A" w:rsidRDefault="006C707A" w:rsidP="006C70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Заявителем при обращении за государственной социальной помощью могут быть сам студент, являющийся членом малоимущей семьи, член его семьи, а также малоимущий одиноко проживающий студент.</w:t>
      </w:r>
    </w:p>
    <w:p w:rsidR="006C707A" w:rsidRPr="006C707A" w:rsidRDefault="006C707A" w:rsidP="006C707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6C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получателем государственной социальной помощи является малоимущая семья, членом которой является студент, подтверждающим документом, может быть уведомление о назначении государственной социальной помощи малоимущей семье, членом которой является студент.</w:t>
      </w:r>
    </w:p>
    <w:p w:rsidR="006C707A" w:rsidRPr="006C707A" w:rsidRDefault="006C707A" w:rsidP="006C707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hyperlink r:id="rId10" w:tgtFrame="_blank" w:tooltip="Заявление на стипендию." w:history="1">
        <w:r w:rsidRPr="006C707A">
          <w:rPr>
            <w:rFonts w:ascii="Georgia" w:eastAsia="Times New Roman" w:hAnsi="Georgia" w:cs="Times New Roman"/>
            <w:color w:val="0000FF"/>
            <w:sz w:val="21"/>
            <w:szCs w:val="21"/>
            <w:u w:val="single"/>
            <w:lang w:eastAsia="ru-RU"/>
          </w:rPr>
          <w:t>Заявление на стипендию.</w:t>
        </w:r>
      </w:hyperlink>
    </w:p>
    <w:p w:rsidR="00972BD7" w:rsidRDefault="00972BD7">
      <w:bookmarkStart w:id="0" w:name="_GoBack"/>
      <w:bookmarkEnd w:id="0"/>
    </w:p>
    <w:sectPr w:rsidR="00972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64689"/>
    <w:multiLevelType w:val="multilevel"/>
    <w:tmpl w:val="7C6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7A"/>
    <w:rsid w:val="006C707A"/>
    <w:rsid w:val="0097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70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70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C70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707A"/>
    <w:rPr>
      <w:b/>
      <w:bCs/>
    </w:rPr>
  </w:style>
  <w:style w:type="character" w:styleId="a6">
    <w:name w:val="Emphasis"/>
    <w:basedOn w:val="a0"/>
    <w:uiPriority w:val="20"/>
    <w:qFormat/>
    <w:rsid w:val="006C70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70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70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C70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707A"/>
    <w:rPr>
      <w:b/>
      <w:bCs/>
    </w:rPr>
  </w:style>
  <w:style w:type="character" w:styleId="a6">
    <w:name w:val="Emphasis"/>
    <w:basedOn w:val="a0"/>
    <w:uiPriority w:val="20"/>
    <w:qFormat/>
    <w:rsid w:val="006C70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4147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661">
          <w:blockQuote w:val="1"/>
          <w:marLeft w:val="0"/>
          <w:marRight w:val="0"/>
          <w:marTop w:val="0"/>
          <w:marBottom w:val="0"/>
          <w:divBdr>
            <w:top w:val="dotted" w:sz="6" w:space="15" w:color="CCCCCC"/>
            <w:left w:val="dotted" w:sz="6" w:space="30" w:color="CCCCCC"/>
            <w:bottom w:val="dotted" w:sz="6" w:space="15" w:color="CCCCCC"/>
            <w:right w:val="dotted" w:sz="6" w:space="23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FC706B8377930C8364CD8C4A6386AECCD2F5934CCCE2CC41A7E4864614D767CA6F96DFCBCF32Fz7z9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spn-shebalino.ru/index.php/component/mailto/?tmpl=component&amp;template=allrounder-3&amp;link=6413f558441e54e9bf8e8a688d37730684ee198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pn-shebalino.ru/index.php/2-uncategorised/33-sotsialnaya-stipendiya?tmpl=component&amp;print=1&amp;layout=defaul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spn-shebalino.ru/index.php/2-uncategorised/34-zayavlenie-na-sotsialnuyu-stipendiy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95B2938CBC9C5745AB9A4F39050F966AB922951451EF35618913BA7F180B96ABC616FA5122E308kBd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2025-12-16T09:28:00Z</dcterms:created>
  <dcterms:modified xsi:type="dcterms:W3CDTF">2025-12-16T09:28:00Z</dcterms:modified>
</cp:coreProperties>
</file>