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31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4"/>
        <w:gridCol w:w="903"/>
        <w:gridCol w:w="902"/>
        <w:gridCol w:w="444"/>
        <w:gridCol w:w="344"/>
        <w:gridCol w:w="115"/>
        <w:gridCol w:w="100"/>
        <w:gridCol w:w="1247"/>
        <w:gridCol w:w="114"/>
        <w:gridCol w:w="230"/>
        <w:gridCol w:w="214"/>
        <w:gridCol w:w="574"/>
        <w:gridCol w:w="1346"/>
        <w:gridCol w:w="788"/>
        <w:gridCol w:w="1476"/>
        <w:gridCol w:w="115"/>
        <w:gridCol w:w="57"/>
      </w:tblGrid>
      <w:tr w:rsidR="00A40DF9" w14:paraId="11EB9139" w14:textId="77777777" w:rsidTr="00FD4969">
        <w:trPr>
          <w:trHeight w:hRule="exact" w:val="115"/>
        </w:trPr>
        <w:tc>
          <w:tcPr>
            <w:tcW w:w="9313" w:type="dxa"/>
            <w:gridSpan w:val="17"/>
          </w:tcPr>
          <w:p w14:paraId="76861BF6" w14:textId="77777777" w:rsidR="00A40DF9" w:rsidRDefault="00A40DF9"/>
        </w:tc>
      </w:tr>
      <w:tr w:rsidR="00A40DF9" w:rsidRPr="00FD4969" w14:paraId="32B07E9E" w14:textId="77777777" w:rsidTr="00FD4969">
        <w:trPr>
          <w:trHeight w:hRule="exact" w:val="1132"/>
        </w:trPr>
        <w:tc>
          <w:tcPr>
            <w:tcW w:w="9256" w:type="dxa"/>
            <w:gridSpan w:val="16"/>
            <w:shd w:val="clear" w:color="auto" w:fill="auto"/>
            <w:vAlign w:val="center"/>
          </w:tcPr>
          <w:p w14:paraId="152EFE11" w14:textId="77777777" w:rsidR="00A40DF9" w:rsidRPr="00FD4969" w:rsidRDefault="00E65E74">
            <w:pPr>
              <w:spacing w:line="23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pacing w:val="-2"/>
                <w:sz w:val="24"/>
              </w:rPr>
            </w:pPr>
            <w:r w:rsidRPr="00FD4969">
              <w:rPr>
                <w:rFonts w:ascii="Times New Roman" w:eastAsia="Arial" w:hAnsi="Times New Roman" w:cs="Times New Roman"/>
                <w:b/>
                <w:color w:val="000000"/>
                <w:spacing w:val="-2"/>
                <w:sz w:val="24"/>
              </w:rPr>
              <w:t xml:space="preserve">Договор </w:t>
            </w:r>
          </w:p>
          <w:p w14:paraId="46D59B28" w14:textId="77777777" w:rsidR="00A40DF9" w:rsidRPr="00FD4969" w:rsidRDefault="00E65E74">
            <w:pPr>
              <w:spacing w:line="23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pacing w:val="-2"/>
                <w:sz w:val="24"/>
              </w:rPr>
            </w:pPr>
            <w:r w:rsidRPr="00FD4969">
              <w:rPr>
                <w:rFonts w:ascii="Times New Roman" w:eastAsia="Arial" w:hAnsi="Times New Roman" w:cs="Times New Roman"/>
                <w:b/>
                <w:color w:val="000000"/>
                <w:spacing w:val="-2"/>
                <w:sz w:val="24"/>
              </w:rPr>
              <w:t>о предоставлении социальных услуг</w:t>
            </w:r>
          </w:p>
        </w:tc>
        <w:tc>
          <w:tcPr>
            <w:tcW w:w="57" w:type="dxa"/>
          </w:tcPr>
          <w:p w14:paraId="0BAE243A" w14:textId="77777777" w:rsidR="00A40DF9" w:rsidRPr="00FD4969" w:rsidRDefault="00A40DF9">
            <w:pPr>
              <w:rPr>
                <w:rFonts w:ascii="Times New Roman" w:hAnsi="Times New Roman" w:cs="Times New Roman"/>
              </w:rPr>
            </w:pPr>
          </w:p>
        </w:tc>
      </w:tr>
      <w:tr w:rsidR="00A40DF9" w:rsidRPr="00FD4969" w14:paraId="134B31F6" w14:textId="77777777" w:rsidTr="00FD4969">
        <w:trPr>
          <w:trHeight w:hRule="exact" w:val="100"/>
        </w:trPr>
        <w:tc>
          <w:tcPr>
            <w:tcW w:w="6877" w:type="dxa"/>
            <w:gridSpan w:val="13"/>
          </w:tcPr>
          <w:p w14:paraId="37F63A0E" w14:textId="77777777" w:rsidR="00A40DF9" w:rsidRPr="00FD4969" w:rsidRDefault="00A40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9" w:type="dxa"/>
            <w:gridSpan w:val="3"/>
            <w:vMerge w:val="restart"/>
            <w:shd w:val="clear" w:color="auto" w:fill="auto"/>
            <w:vAlign w:val="bottom"/>
          </w:tcPr>
          <w:p w14:paraId="7C1E0FF0" w14:textId="77777777" w:rsidR="00A40DF9" w:rsidRPr="00FD4969" w:rsidRDefault="0015635D" w:rsidP="0015635D">
            <w:pPr>
              <w:spacing w:line="230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___________20__</w:t>
            </w:r>
            <w:r w:rsidR="00E65E74" w:rsidRPr="00FD4969"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 xml:space="preserve"> года</w:t>
            </w:r>
          </w:p>
        </w:tc>
        <w:tc>
          <w:tcPr>
            <w:tcW w:w="57" w:type="dxa"/>
          </w:tcPr>
          <w:p w14:paraId="285656C3" w14:textId="77777777" w:rsidR="00A40DF9" w:rsidRPr="00FD4969" w:rsidRDefault="00A40DF9">
            <w:pPr>
              <w:rPr>
                <w:rFonts w:ascii="Times New Roman" w:hAnsi="Times New Roman" w:cs="Times New Roman"/>
              </w:rPr>
            </w:pPr>
          </w:p>
        </w:tc>
      </w:tr>
      <w:tr w:rsidR="00A40DF9" w:rsidRPr="00FD4969" w14:paraId="19D24687" w14:textId="77777777" w:rsidTr="00FD4969">
        <w:trPr>
          <w:trHeight w:hRule="exact" w:val="229"/>
        </w:trPr>
        <w:tc>
          <w:tcPr>
            <w:tcW w:w="4957" w:type="dxa"/>
            <w:gridSpan w:val="11"/>
            <w:vMerge w:val="restart"/>
            <w:tcBorders>
              <w:bottom w:val="single" w:sz="5" w:space="0" w:color="000000"/>
            </w:tcBorders>
            <w:shd w:val="clear" w:color="auto" w:fill="auto"/>
          </w:tcPr>
          <w:p w14:paraId="46C869E8" w14:textId="77777777" w:rsidR="00A40DF9" w:rsidRPr="00FD4969" w:rsidRDefault="002764D9">
            <w:pPr>
              <w:spacing w:line="230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с. Шебалино</w:t>
            </w:r>
          </w:p>
        </w:tc>
        <w:tc>
          <w:tcPr>
            <w:tcW w:w="1920" w:type="dxa"/>
            <w:gridSpan w:val="2"/>
          </w:tcPr>
          <w:p w14:paraId="1193C453" w14:textId="77777777" w:rsidR="00A40DF9" w:rsidRPr="00FD4969" w:rsidRDefault="00A40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9" w:type="dxa"/>
            <w:gridSpan w:val="3"/>
            <w:vMerge/>
            <w:shd w:val="clear" w:color="auto" w:fill="auto"/>
            <w:vAlign w:val="bottom"/>
          </w:tcPr>
          <w:p w14:paraId="6CDF4BDD" w14:textId="77777777" w:rsidR="00A40DF9" w:rsidRPr="00FD4969" w:rsidRDefault="00A40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" w:type="dxa"/>
          </w:tcPr>
          <w:p w14:paraId="4D6E4177" w14:textId="77777777" w:rsidR="00A40DF9" w:rsidRPr="00FD4969" w:rsidRDefault="00A40DF9">
            <w:pPr>
              <w:rPr>
                <w:rFonts w:ascii="Times New Roman" w:hAnsi="Times New Roman" w:cs="Times New Roman"/>
              </w:rPr>
            </w:pPr>
          </w:p>
        </w:tc>
      </w:tr>
      <w:tr w:rsidR="00A40DF9" w:rsidRPr="00FD4969" w14:paraId="0D964298" w14:textId="77777777" w:rsidTr="00FD4969">
        <w:trPr>
          <w:trHeight w:hRule="exact" w:val="115"/>
        </w:trPr>
        <w:tc>
          <w:tcPr>
            <w:tcW w:w="4957" w:type="dxa"/>
            <w:gridSpan w:val="11"/>
            <w:vMerge/>
            <w:tcBorders>
              <w:bottom w:val="single" w:sz="5" w:space="0" w:color="000000"/>
            </w:tcBorders>
            <w:shd w:val="clear" w:color="auto" w:fill="auto"/>
          </w:tcPr>
          <w:p w14:paraId="32E869C8" w14:textId="77777777" w:rsidR="00A40DF9" w:rsidRPr="00FD4969" w:rsidRDefault="00A40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gridSpan w:val="2"/>
          </w:tcPr>
          <w:p w14:paraId="192EF51A" w14:textId="77777777" w:rsidR="00A40DF9" w:rsidRPr="00FD4969" w:rsidRDefault="00A40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9" w:type="dxa"/>
            <w:gridSpan w:val="3"/>
            <w:vMerge w:val="restart"/>
            <w:shd w:val="clear" w:color="auto" w:fill="auto"/>
          </w:tcPr>
          <w:p w14:paraId="397D98F3" w14:textId="77777777" w:rsidR="00A40DF9" w:rsidRPr="00FD4969" w:rsidRDefault="00A40DF9">
            <w:pPr>
              <w:spacing w:line="230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57" w:type="dxa"/>
          </w:tcPr>
          <w:p w14:paraId="22616617" w14:textId="77777777" w:rsidR="00A40DF9" w:rsidRPr="00FD4969" w:rsidRDefault="00A40DF9">
            <w:pPr>
              <w:rPr>
                <w:rFonts w:ascii="Times New Roman" w:hAnsi="Times New Roman" w:cs="Times New Roman"/>
              </w:rPr>
            </w:pPr>
          </w:p>
        </w:tc>
      </w:tr>
      <w:tr w:rsidR="00A40DF9" w:rsidRPr="00FD4969" w14:paraId="45F1D9C4" w14:textId="77777777" w:rsidTr="00FD4969">
        <w:trPr>
          <w:trHeight w:hRule="exact" w:val="114"/>
        </w:trPr>
        <w:tc>
          <w:tcPr>
            <w:tcW w:w="4957" w:type="dxa"/>
            <w:gridSpan w:val="11"/>
            <w:vMerge w:val="restart"/>
            <w:tcBorders>
              <w:top w:val="single" w:sz="5" w:space="0" w:color="000000"/>
            </w:tcBorders>
            <w:shd w:val="clear" w:color="auto" w:fill="auto"/>
          </w:tcPr>
          <w:p w14:paraId="58858A93" w14:textId="77777777" w:rsidR="00A40DF9" w:rsidRPr="00FD4969" w:rsidRDefault="00E65E74">
            <w:pPr>
              <w:spacing w:line="230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16"/>
              </w:rPr>
            </w:pPr>
            <w:r w:rsidRPr="00FD4969">
              <w:rPr>
                <w:rFonts w:ascii="Times New Roman" w:eastAsia="Arial" w:hAnsi="Times New Roman" w:cs="Times New Roman"/>
                <w:color w:val="000000"/>
                <w:spacing w:val="-2"/>
                <w:sz w:val="16"/>
              </w:rPr>
              <w:t>(место заключения договора)</w:t>
            </w:r>
          </w:p>
        </w:tc>
        <w:tc>
          <w:tcPr>
            <w:tcW w:w="1920" w:type="dxa"/>
            <w:gridSpan w:val="2"/>
          </w:tcPr>
          <w:p w14:paraId="1621FC93" w14:textId="77777777" w:rsidR="00A40DF9" w:rsidRPr="00FD4969" w:rsidRDefault="00A40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9" w:type="dxa"/>
            <w:gridSpan w:val="3"/>
            <w:vMerge/>
            <w:shd w:val="clear" w:color="auto" w:fill="auto"/>
          </w:tcPr>
          <w:p w14:paraId="30E35EB5" w14:textId="77777777" w:rsidR="00A40DF9" w:rsidRPr="00FD4969" w:rsidRDefault="00A40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" w:type="dxa"/>
          </w:tcPr>
          <w:p w14:paraId="1DB50E49" w14:textId="77777777" w:rsidR="00A40DF9" w:rsidRPr="00FD4969" w:rsidRDefault="00A40DF9">
            <w:pPr>
              <w:rPr>
                <w:rFonts w:ascii="Times New Roman" w:hAnsi="Times New Roman" w:cs="Times New Roman"/>
              </w:rPr>
            </w:pPr>
          </w:p>
        </w:tc>
      </w:tr>
      <w:tr w:rsidR="00A40DF9" w:rsidRPr="00FD4969" w14:paraId="44C6EB8E" w14:textId="77777777" w:rsidTr="00FD4969">
        <w:trPr>
          <w:trHeight w:hRule="exact" w:val="115"/>
        </w:trPr>
        <w:tc>
          <w:tcPr>
            <w:tcW w:w="4957" w:type="dxa"/>
            <w:gridSpan w:val="11"/>
            <w:vMerge/>
            <w:tcBorders>
              <w:top w:val="single" w:sz="5" w:space="0" w:color="000000"/>
            </w:tcBorders>
            <w:shd w:val="clear" w:color="auto" w:fill="auto"/>
          </w:tcPr>
          <w:p w14:paraId="6A3C0679" w14:textId="77777777" w:rsidR="00A40DF9" w:rsidRPr="00FD4969" w:rsidRDefault="00A40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56" w:type="dxa"/>
            <w:gridSpan w:val="6"/>
          </w:tcPr>
          <w:p w14:paraId="1BD13ABB" w14:textId="77777777" w:rsidR="00A40DF9" w:rsidRPr="00FD4969" w:rsidRDefault="00A40DF9">
            <w:pPr>
              <w:rPr>
                <w:rFonts w:ascii="Times New Roman" w:hAnsi="Times New Roman" w:cs="Times New Roman"/>
              </w:rPr>
            </w:pPr>
          </w:p>
        </w:tc>
      </w:tr>
      <w:tr w:rsidR="00A40DF9" w:rsidRPr="00FD4969" w14:paraId="366D3A69" w14:textId="77777777" w:rsidTr="00FD4969">
        <w:trPr>
          <w:trHeight w:hRule="exact" w:val="177"/>
        </w:trPr>
        <w:tc>
          <w:tcPr>
            <w:tcW w:w="9313" w:type="dxa"/>
            <w:gridSpan w:val="17"/>
          </w:tcPr>
          <w:p w14:paraId="1E477557" w14:textId="77777777" w:rsidR="00A40DF9" w:rsidRPr="00FD4969" w:rsidRDefault="00A40DF9">
            <w:pPr>
              <w:rPr>
                <w:rFonts w:ascii="Times New Roman" w:hAnsi="Times New Roman" w:cs="Times New Roman"/>
              </w:rPr>
            </w:pPr>
          </w:p>
        </w:tc>
      </w:tr>
      <w:tr w:rsidR="00A40DF9" w:rsidRPr="00FD4969" w14:paraId="03D537C4" w14:textId="77777777" w:rsidTr="00FD4969">
        <w:trPr>
          <w:trHeight w:hRule="exact" w:val="559"/>
        </w:trPr>
        <w:tc>
          <w:tcPr>
            <w:tcW w:w="344" w:type="dxa"/>
          </w:tcPr>
          <w:p w14:paraId="1766A3A4" w14:textId="77777777" w:rsidR="00A40DF9" w:rsidRPr="00FD4969" w:rsidRDefault="00A40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7" w:type="dxa"/>
            <w:gridSpan w:val="14"/>
            <w:tcBorders>
              <w:bottom w:val="single" w:sz="5" w:space="0" w:color="000000"/>
            </w:tcBorders>
            <w:shd w:val="clear" w:color="auto" w:fill="auto"/>
            <w:vAlign w:val="center"/>
          </w:tcPr>
          <w:p w14:paraId="57A087B8" w14:textId="77777777" w:rsidR="00A40DF9" w:rsidRPr="00FD4969" w:rsidRDefault="00E65E74">
            <w:pPr>
              <w:spacing w:line="230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</w:pPr>
            <w:r w:rsidRPr="00FD4969"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Казенное учреждение Республики Алтай «Управление социальной поддержки населения Шебалинского района»</w:t>
            </w:r>
          </w:p>
        </w:tc>
        <w:tc>
          <w:tcPr>
            <w:tcW w:w="172" w:type="dxa"/>
            <w:gridSpan w:val="2"/>
          </w:tcPr>
          <w:p w14:paraId="44838013" w14:textId="77777777" w:rsidR="00A40DF9" w:rsidRPr="00FD4969" w:rsidRDefault="00A40DF9">
            <w:pPr>
              <w:rPr>
                <w:rFonts w:ascii="Times New Roman" w:hAnsi="Times New Roman" w:cs="Times New Roman"/>
              </w:rPr>
            </w:pPr>
          </w:p>
        </w:tc>
      </w:tr>
      <w:tr w:rsidR="00A40DF9" w:rsidRPr="00FD4969" w14:paraId="4BA58B8A" w14:textId="77777777" w:rsidTr="00FD4969">
        <w:trPr>
          <w:trHeight w:hRule="exact" w:val="229"/>
        </w:trPr>
        <w:tc>
          <w:tcPr>
            <w:tcW w:w="344" w:type="dxa"/>
          </w:tcPr>
          <w:p w14:paraId="25C90C08" w14:textId="77777777" w:rsidR="00A40DF9" w:rsidRPr="00FD4969" w:rsidRDefault="00A40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7" w:type="dxa"/>
            <w:gridSpan w:val="14"/>
            <w:tcBorders>
              <w:top w:val="single" w:sz="5" w:space="0" w:color="000000"/>
            </w:tcBorders>
            <w:shd w:val="clear" w:color="auto" w:fill="auto"/>
          </w:tcPr>
          <w:p w14:paraId="2CDF60BB" w14:textId="77777777" w:rsidR="00A40DF9" w:rsidRPr="00FD4969" w:rsidRDefault="00E65E74">
            <w:pPr>
              <w:spacing w:line="230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16"/>
              </w:rPr>
            </w:pPr>
            <w:r w:rsidRPr="00FD4969">
              <w:rPr>
                <w:rFonts w:ascii="Times New Roman" w:eastAsia="Arial" w:hAnsi="Times New Roman" w:cs="Times New Roman"/>
                <w:color w:val="000000"/>
                <w:spacing w:val="-2"/>
                <w:sz w:val="16"/>
              </w:rPr>
              <w:t>(полное наименование поставщика социальных услуг)</w:t>
            </w:r>
          </w:p>
        </w:tc>
        <w:tc>
          <w:tcPr>
            <w:tcW w:w="172" w:type="dxa"/>
            <w:gridSpan w:val="2"/>
          </w:tcPr>
          <w:p w14:paraId="108EA6E6" w14:textId="77777777" w:rsidR="00A40DF9" w:rsidRPr="00FD4969" w:rsidRDefault="00A40DF9">
            <w:pPr>
              <w:rPr>
                <w:rFonts w:ascii="Times New Roman" w:hAnsi="Times New Roman" w:cs="Times New Roman"/>
              </w:rPr>
            </w:pPr>
          </w:p>
        </w:tc>
      </w:tr>
      <w:tr w:rsidR="00A40DF9" w:rsidRPr="00FD4969" w14:paraId="404E225F" w14:textId="77777777" w:rsidTr="00FD4969">
        <w:trPr>
          <w:trHeight w:hRule="exact" w:val="230"/>
        </w:trPr>
        <w:tc>
          <w:tcPr>
            <w:tcW w:w="5531" w:type="dxa"/>
            <w:gridSpan w:val="12"/>
            <w:vMerge w:val="restart"/>
            <w:shd w:val="clear" w:color="auto" w:fill="auto"/>
          </w:tcPr>
          <w:p w14:paraId="28E6F9A3" w14:textId="77777777" w:rsidR="00A40DF9" w:rsidRPr="00FD4969" w:rsidRDefault="00E65E74">
            <w:pPr>
              <w:spacing w:line="230" w:lineRule="auto"/>
              <w:jc w:val="both"/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</w:pPr>
            <w:r w:rsidRPr="00FD4969"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 xml:space="preserve">именуемый в дальнейшем «Исполнитель», в лице </w:t>
            </w:r>
          </w:p>
        </w:tc>
        <w:tc>
          <w:tcPr>
            <w:tcW w:w="3610" w:type="dxa"/>
            <w:gridSpan w:val="3"/>
            <w:tcBorders>
              <w:bottom w:val="single" w:sz="5" w:space="0" w:color="000000"/>
            </w:tcBorders>
            <w:shd w:val="clear" w:color="auto" w:fill="auto"/>
          </w:tcPr>
          <w:p w14:paraId="4003A726" w14:textId="77777777" w:rsidR="00A40DF9" w:rsidRPr="00FD4969" w:rsidRDefault="00A40DF9">
            <w:pPr>
              <w:spacing w:line="230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72" w:type="dxa"/>
            <w:gridSpan w:val="2"/>
          </w:tcPr>
          <w:p w14:paraId="67303AD6" w14:textId="77777777" w:rsidR="00A40DF9" w:rsidRPr="00FD4969" w:rsidRDefault="00A40DF9">
            <w:pPr>
              <w:rPr>
                <w:rFonts w:ascii="Times New Roman" w:hAnsi="Times New Roman" w:cs="Times New Roman"/>
              </w:rPr>
            </w:pPr>
          </w:p>
        </w:tc>
      </w:tr>
      <w:tr w:rsidR="00A40DF9" w:rsidRPr="00FD4969" w14:paraId="2CA45A85" w14:textId="77777777" w:rsidTr="00FD4969">
        <w:trPr>
          <w:trHeight w:hRule="exact" w:val="71"/>
        </w:trPr>
        <w:tc>
          <w:tcPr>
            <w:tcW w:w="5531" w:type="dxa"/>
            <w:gridSpan w:val="12"/>
            <w:vMerge/>
            <w:shd w:val="clear" w:color="auto" w:fill="auto"/>
          </w:tcPr>
          <w:p w14:paraId="10896F4E" w14:textId="77777777" w:rsidR="00A40DF9" w:rsidRPr="00FD4969" w:rsidRDefault="00A40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0" w:type="dxa"/>
            <w:gridSpan w:val="3"/>
            <w:tcBorders>
              <w:top w:val="single" w:sz="5" w:space="0" w:color="000000"/>
            </w:tcBorders>
          </w:tcPr>
          <w:p w14:paraId="037FC02F" w14:textId="77777777" w:rsidR="00A40DF9" w:rsidRPr="00FD4969" w:rsidRDefault="00A40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" w:type="dxa"/>
            <w:gridSpan w:val="2"/>
          </w:tcPr>
          <w:p w14:paraId="56FC6B11" w14:textId="77777777" w:rsidR="00A40DF9" w:rsidRPr="00FD4969" w:rsidRDefault="00A40DF9">
            <w:pPr>
              <w:rPr>
                <w:rFonts w:ascii="Times New Roman" w:hAnsi="Times New Roman" w:cs="Times New Roman"/>
              </w:rPr>
            </w:pPr>
          </w:p>
        </w:tc>
      </w:tr>
      <w:tr w:rsidR="00A40DF9" w:rsidRPr="00FD4969" w14:paraId="50279EDF" w14:textId="77777777" w:rsidTr="00FD4969">
        <w:trPr>
          <w:trHeight w:hRule="exact" w:val="115"/>
        </w:trPr>
        <w:tc>
          <w:tcPr>
            <w:tcW w:w="9141" w:type="dxa"/>
            <w:gridSpan w:val="15"/>
            <w:vMerge w:val="restart"/>
            <w:tcBorders>
              <w:bottom w:val="single" w:sz="5" w:space="0" w:color="000000"/>
            </w:tcBorders>
            <w:shd w:val="clear" w:color="auto" w:fill="auto"/>
            <w:vAlign w:val="center"/>
          </w:tcPr>
          <w:p w14:paraId="38317702" w14:textId="77777777" w:rsidR="00A40DF9" w:rsidRPr="00FD4969" w:rsidRDefault="00E65E74" w:rsidP="00D77D1F">
            <w:pPr>
              <w:spacing w:line="230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</w:pPr>
            <w:r w:rsidRPr="00FD4969"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 xml:space="preserve">  </w:t>
            </w:r>
            <w:r w:rsidR="002764D9"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и</w:t>
            </w:r>
            <w:r w:rsidR="00D77D1F"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сполняющей обязанности д</w:t>
            </w:r>
            <w:r w:rsidR="00FD4969"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 xml:space="preserve">иректора </w:t>
            </w:r>
            <w:proofErr w:type="spellStart"/>
            <w:r w:rsidR="00D77D1F"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Тюлентиной</w:t>
            </w:r>
            <w:proofErr w:type="spellEnd"/>
            <w:r w:rsidR="00D77D1F"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 xml:space="preserve"> Елены Сергеевны</w:t>
            </w:r>
          </w:p>
        </w:tc>
        <w:tc>
          <w:tcPr>
            <w:tcW w:w="172" w:type="dxa"/>
            <w:gridSpan w:val="2"/>
          </w:tcPr>
          <w:p w14:paraId="5CAF67A2" w14:textId="77777777" w:rsidR="00A40DF9" w:rsidRPr="00FD4969" w:rsidRDefault="00A40DF9">
            <w:pPr>
              <w:rPr>
                <w:rFonts w:ascii="Times New Roman" w:hAnsi="Times New Roman" w:cs="Times New Roman"/>
              </w:rPr>
            </w:pPr>
          </w:p>
        </w:tc>
      </w:tr>
      <w:tr w:rsidR="00A40DF9" w:rsidRPr="00FD4969" w14:paraId="0148EFAB" w14:textId="77777777" w:rsidTr="00FD4969">
        <w:trPr>
          <w:trHeight w:hRule="exact" w:val="215"/>
        </w:trPr>
        <w:tc>
          <w:tcPr>
            <w:tcW w:w="9141" w:type="dxa"/>
            <w:gridSpan w:val="15"/>
            <w:vMerge/>
            <w:tcBorders>
              <w:bottom w:val="single" w:sz="5" w:space="0" w:color="000000"/>
            </w:tcBorders>
            <w:shd w:val="clear" w:color="auto" w:fill="auto"/>
            <w:vAlign w:val="center"/>
          </w:tcPr>
          <w:p w14:paraId="1B06B5DE" w14:textId="77777777" w:rsidR="00A40DF9" w:rsidRPr="00FD4969" w:rsidRDefault="00A40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" w:type="dxa"/>
            <w:vMerge w:val="restart"/>
            <w:shd w:val="clear" w:color="auto" w:fill="auto"/>
          </w:tcPr>
          <w:p w14:paraId="6B7BCBDB" w14:textId="77777777" w:rsidR="00A40DF9" w:rsidRPr="00FD4969" w:rsidRDefault="00E65E74">
            <w:pPr>
              <w:spacing w:line="230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</w:pPr>
            <w:r w:rsidRPr="00FD4969"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,</w:t>
            </w:r>
          </w:p>
        </w:tc>
        <w:tc>
          <w:tcPr>
            <w:tcW w:w="57" w:type="dxa"/>
          </w:tcPr>
          <w:p w14:paraId="074871F8" w14:textId="77777777" w:rsidR="00A40DF9" w:rsidRPr="00FD4969" w:rsidRDefault="00A40DF9">
            <w:pPr>
              <w:rPr>
                <w:rFonts w:ascii="Times New Roman" w:hAnsi="Times New Roman" w:cs="Times New Roman"/>
              </w:rPr>
            </w:pPr>
          </w:p>
        </w:tc>
      </w:tr>
      <w:tr w:rsidR="00A40DF9" w:rsidRPr="00FD4969" w14:paraId="12ED8F33" w14:textId="77777777" w:rsidTr="00FD4969">
        <w:trPr>
          <w:trHeight w:hRule="exact" w:val="114"/>
        </w:trPr>
        <w:tc>
          <w:tcPr>
            <w:tcW w:w="9141" w:type="dxa"/>
            <w:gridSpan w:val="15"/>
            <w:vMerge w:val="restart"/>
            <w:tcBorders>
              <w:top w:val="single" w:sz="5" w:space="0" w:color="000000"/>
            </w:tcBorders>
            <w:shd w:val="clear" w:color="auto" w:fill="auto"/>
          </w:tcPr>
          <w:p w14:paraId="661F2BEA" w14:textId="77777777" w:rsidR="00A40DF9" w:rsidRPr="00FD4969" w:rsidRDefault="00E65E74">
            <w:pPr>
              <w:spacing w:line="230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16"/>
              </w:rPr>
            </w:pPr>
            <w:r w:rsidRPr="00FD4969">
              <w:rPr>
                <w:rFonts w:ascii="Times New Roman" w:eastAsia="Arial" w:hAnsi="Times New Roman" w:cs="Times New Roman"/>
                <w:color w:val="000000"/>
                <w:spacing w:val="-2"/>
                <w:sz w:val="16"/>
              </w:rPr>
              <w:t xml:space="preserve">(должность, фамилия, имя, отчество (при началичии)  уполномоченного представителя Исполнителя) </w:t>
            </w:r>
          </w:p>
        </w:tc>
        <w:tc>
          <w:tcPr>
            <w:tcW w:w="115" w:type="dxa"/>
            <w:vMerge/>
            <w:shd w:val="clear" w:color="auto" w:fill="auto"/>
          </w:tcPr>
          <w:p w14:paraId="54E4A412" w14:textId="77777777" w:rsidR="00A40DF9" w:rsidRPr="00FD4969" w:rsidRDefault="00A40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" w:type="dxa"/>
          </w:tcPr>
          <w:p w14:paraId="627739B4" w14:textId="77777777" w:rsidR="00A40DF9" w:rsidRPr="00FD4969" w:rsidRDefault="00A40DF9">
            <w:pPr>
              <w:rPr>
                <w:rFonts w:ascii="Times New Roman" w:hAnsi="Times New Roman" w:cs="Times New Roman"/>
              </w:rPr>
            </w:pPr>
          </w:p>
        </w:tc>
      </w:tr>
      <w:tr w:rsidR="00A40DF9" w:rsidRPr="00FD4969" w14:paraId="06991F9D" w14:textId="77777777" w:rsidTr="00FD4969">
        <w:trPr>
          <w:trHeight w:hRule="exact" w:val="115"/>
        </w:trPr>
        <w:tc>
          <w:tcPr>
            <w:tcW w:w="9141" w:type="dxa"/>
            <w:gridSpan w:val="15"/>
            <w:vMerge/>
            <w:tcBorders>
              <w:top w:val="single" w:sz="5" w:space="0" w:color="000000"/>
            </w:tcBorders>
            <w:shd w:val="clear" w:color="auto" w:fill="auto"/>
          </w:tcPr>
          <w:p w14:paraId="3E9B6514" w14:textId="77777777" w:rsidR="00A40DF9" w:rsidRPr="00FD4969" w:rsidRDefault="00A40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" w:type="dxa"/>
            <w:gridSpan w:val="2"/>
          </w:tcPr>
          <w:p w14:paraId="6A818A07" w14:textId="77777777" w:rsidR="00A40DF9" w:rsidRPr="00FD4969" w:rsidRDefault="00A40DF9">
            <w:pPr>
              <w:rPr>
                <w:rFonts w:ascii="Times New Roman" w:hAnsi="Times New Roman" w:cs="Times New Roman"/>
              </w:rPr>
            </w:pPr>
          </w:p>
        </w:tc>
      </w:tr>
      <w:tr w:rsidR="00A40DF9" w:rsidRPr="00FD4969" w14:paraId="09A86119" w14:textId="77777777" w:rsidTr="00FD4969">
        <w:trPr>
          <w:trHeight w:hRule="exact" w:val="115"/>
        </w:trPr>
        <w:tc>
          <w:tcPr>
            <w:tcW w:w="3152" w:type="dxa"/>
            <w:gridSpan w:val="7"/>
            <w:vMerge w:val="restart"/>
            <w:shd w:val="clear" w:color="auto" w:fill="auto"/>
          </w:tcPr>
          <w:p w14:paraId="3B5E812F" w14:textId="77777777" w:rsidR="00A40DF9" w:rsidRPr="00FD4969" w:rsidRDefault="00E65E74">
            <w:pPr>
              <w:spacing w:line="230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</w:pPr>
            <w:r w:rsidRPr="00FD4969"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действующего на основании</w:t>
            </w:r>
          </w:p>
        </w:tc>
        <w:tc>
          <w:tcPr>
            <w:tcW w:w="5989" w:type="dxa"/>
            <w:gridSpan w:val="8"/>
            <w:vMerge w:val="restart"/>
            <w:tcBorders>
              <w:bottom w:val="single" w:sz="5" w:space="0" w:color="000000"/>
            </w:tcBorders>
            <w:shd w:val="clear" w:color="auto" w:fill="auto"/>
          </w:tcPr>
          <w:p w14:paraId="338EB5ED" w14:textId="77777777" w:rsidR="00A40DF9" w:rsidRPr="00FD4969" w:rsidRDefault="00FD4969">
            <w:pPr>
              <w:spacing w:line="230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 xml:space="preserve">Устава </w:t>
            </w:r>
          </w:p>
        </w:tc>
        <w:tc>
          <w:tcPr>
            <w:tcW w:w="172" w:type="dxa"/>
            <w:gridSpan w:val="2"/>
          </w:tcPr>
          <w:p w14:paraId="04E61460" w14:textId="77777777" w:rsidR="00A40DF9" w:rsidRPr="00FD4969" w:rsidRDefault="00A40DF9">
            <w:pPr>
              <w:rPr>
                <w:rFonts w:ascii="Times New Roman" w:hAnsi="Times New Roman" w:cs="Times New Roman"/>
              </w:rPr>
            </w:pPr>
          </w:p>
        </w:tc>
      </w:tr>
      <w:tr w:rsidR="00A40DF9" w:rsidRPr="00FD4969" w14:paraId="27B137E8" w14:textId="77777777" w:rsidTr="00FD4969">
        <w:trPr>
          <w:trHeight w:hRule="exact" w:val="114"/>
        </w:trPr>
        <w:tc>
          <w:tcPr>
            <w:tcW w:w="3152" w:type="dxa"/>
            <w:gridSpan w:val="7"/>
            <w:vMerge/>
            <w:shd w:val="clear" w:color="auto" w:fill="auto"/>
          </w:tcPr>
          <w:p w14:paraId="1BA1B4BB" w14:textId="77777777" w:rsidR="00A40DF9" w:rsidRPr="00FD4969" w:rsidRDefault="00A40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89" w:type="dxa"/>
            <w:gridSpan w:val="8"/>
            <w:vMerge/>
            <w:tcBorders>
              <w:bottom w:val="single" w:sz="5" w:space="0" w:color="000000"/>
            </w:tcBorders>
            <w:shd w:val="clear" w:color="auto" w:fill="auto"/>
          </w:tcPr>
          <w:p w14:paraId="259F29B3" w14:textId="77777777" w:rsidR="00A40DF9" w:rsidRPr="00FD4969" w:rsidRDefault="00A40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" w:type="dxa"/>
            <w:vMerge w:val="restart"/>
            <w:shd w:val="clear" w:color="auto" w:fill="auto"/>
          </w:tcPr>
          <w:p w14:paraId="660F819B" w14:textId="77777777" w:rsidR="00A40DF9" w:rsidRPr="00FD4969" w:rsidRDefault="00E65E74">
            <w:pPr>
              <w:spacing w:line="230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</w:pPr>
            <w:r w:rsidRPr="00FD4969"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,</w:t>
            </w:r>
          </w:p>
        </w:tc>
        <w:tc>
          <w:tcPr>
            <w:tcW w:w="57" w:type="dxa"/>
          </w:tcPr>
          <w:p w14:paraId="7BEBFF61" w14:textId="77777777" w:rsidR="00A40DF9" w:rsidRPr="00FD4969" w:rsidRDefault="00A40DF9">
            <w:pPr>
              <w:rPr>
                <w:rFonts w:ascii="Times New Roman" w:hAnsi="Times New Roman" w:cs="Times New Roman"/>
              </w:rPr>
            </w:pPr>
          </w:p>
        </w:tc>
      </w:tr>
      <w:tr w:rsidR="00A40DF9" w:rsidRPr="00FD4969" w14:paraId="63F1124D" w14:textId="77777777" w:rsidTr="00FD4969">
        <w:trPr>
          <w:trHeight w:hRule="exact" w:val="115"/>
        </w:trPr>
        <w:tc>
          <w:tcPr>
            <w:tcW w:w="3052" w:type="dxa"/>
            <w:gridSpan w:val="6"/>
            <w:shd w:val="clear" w:color="auto" w:fill="auto"/>
          </w:tcPr>
          <w:p w14:paraId="54BA88EF" w14:textId="77777777" w:rsidR="00A40DF9" w:rsidRPr="00FD4969" w:rsidRDefault="00A40DF9">
            <w:pPr>
              <w:spacing w:line="230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6089" w:type="dxa"/>
            <w:gridSpan w:val="9"/>
            <w:vMerge w:val="restart"/>
            <w:shd w:val="clear" w:color="auto" w:fill="auto"/>
          </w:tcPr>
          <w:p w14:paraId="132427DF" w14:textId="77777777" w:rsidR="00A40DF9" w:rsidRPr="00FD4969" w:rsidRDefault="00E65E74">
            <w:pPr>
              <w:spacing w:line="230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16"/>
              </w:rPr>
            </w:pPr>
            <w:r w:rsidRPr="00FD4969">
              <w:rPr>
                <w:rFonts w:ascii="Times New Roman" w:eastAsia="Arial" w:hAnsi="Times New Roman" w:cs="Times New Roman"/>
                <w:color w:val="000000"/>
                <w:spacing w:val="-2"/>
                <w:sz w:val="16"/>
              </w:rPr>
              <w:t xml:space="preserve">(основание правомочия: устав, доверенность, др.) </w:t>
            </w:r>
            <w:r w:rsidRPr="00FD4969">
              <w:rPr>
                <w:rFonts w:ascii="Times New Roman" w:eastAsia="Arial" w:hAnsi="Times New Roman" w:cs="Times New Roman"/>
                <w:color w:val="000000"/>
                <w:spacing w:val="-2"/>
                <w:sz w:val="16"/>
              </w:rPr>
              <w:tab/>
            </w:r>
          </w:p>
        </w:tc>
        <w:tc>
          <w:tcPr>
            <w:tcW w:w="115" w:type="dxa"/>
            <w:vMerge/>
            <w:shd w:val="clear" w:color="auto" w:fill="auto"/>
          </w:tcPr>
          <w:p w14:paraId="6D1A50D4" w14:textId="77777777" w:rsidR="00A40DF9" w:rsidRPr="00FD4969" w:rsidRDefault="00A40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" w:type="dxa"/>
          </w:tcPr>
          <w:p w14:paraId="259BC569" w14:textId="77777777" w:rsidR="00A40DF9" w:rsidRPr="00FD4969" w:rsidRDefault="00A40DF9">
            <w:pPr>
              <w:rPr>
                <w:rFonts w:ascii="Times New Roman" w:hAnsi="Times New Roman" w:cs="Times New Roman"/>
              </w:rPr>
            </w:pPr>
          </w:p>
        </w:tc>
      </w:tr>
      <w:tr w:rsidR="00A40DF9" w:rsidRPr="00FD4969" w14:paraId="6945FA1F" w14:textId="77777777" w:rsidTr="00FD4969">
        <w:trPr>
          <w:trHeight w:hRule="exact" w:val="86"/>
        </w:trPr>
        <w:tc>
          <w:tcPr>
            <w:tcW w:w="3052" w:type="dxa"/>
            <w:gridSpan w:val="6"/>
          </w:tcPr>
          <w:p w14:paraId="325806EA" w14:textId="77777777" w:rsidR="00A40DF9" w:rsidRPr="00FD4969" w:rsidRDefault="00A40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89" w:type="dxa"/>
            <w:gridSpan w:val="9"/>
            <w:vMerge/>
            <w:shd w:val="clear" w:color="auto" w:fill="auto"/>
          </w:tcPr>
          <w:p w14:paraId="760E0AE8" w14:textId="77777777" w:rsidR="00A40DF9" w:rsidRPr="00FD4969" w:rsidRDefault="00A40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" w:type="dxa"/>
            <w:vMerge/>
            <w:shd w:val="clear" w:color="auto" w:fill="auto"/>
          </w:tcPr>
          <w:p w14:paraId="13C56690" w14:textId="77777777" w:rsidR="00A40DF9" w:rsidRPr="00FD4969" w:rsidRDefault="00A40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" w:type="dxa"/>
          </w:tcPr>
          <w:p w14:paraId="16FC5498" w14:textId="77777777" w:rsidR="00A40DF9" w:rsidRPr="00FD4969" w:rsidRDefault="00A40DF9">
            <w:pPr>
              <w:rPr>
                <w:rFonts w:ascii="Times New Roman" w:hAnsi="Times New Roman" w:cs="Times New Roman"/>
              </w:rPr>
            </w:pPr>
          </w:p>
        </w:tc>
      </w:tr>
      <w:tr w:rsidR="00A40DF9" w:rsidRPr="00FD4969" w14:paraId="48D18680" w14:textId="77777777" w:rsidTr="00FD4969">
        <w:trPr>
          <w:trHeight w:hRule="exact" w:val="29"/>
        </w:trPr>
        <w:tc>
          <w:tcPr>
            <w:tcW w:w="2149" w:type="dxa"/>
            <w:gridSpan w:val="3"/>
            <w:vMerge w:val="restart"/>
            <w:shd w:val="clear" w:color="auto" w:fill="auto"/>
          </w:tcPr>
          <w:p w14:paraId="3C996C3A" w14:textId="77777777" w:rsidR="00A40DF9" w:rsidRPr="00FD4969" w:rsidRDefault="00E65E74">
            <w:pPr>
              <w:spacing w:line="230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</w:pPr>
            <w:r w:rsidRPr="00FD4969"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 xml:space="preserve">с одной стороны, и </w:t>
            </w:r>
          </w:p>
        </w:tc>
        <w:tc>
          <w:tcPr>
            <w:tcW w:w="6992" w:type="dxa"/>
            <w:gridSpan w:val="12"/>
            <w:vMerge w:val="restart"/>
            <w:tcBorders>
              <w:bottom w:val="single" w:sz="5" w:space="0" w:color="000000"/>
            </w:tcBorders>
            <w:shd w:val="clear" w:color="auto" w:fill="auto"/>
          </w:tcPr>
          <w:p w14:paraId="64D9B54D" w14:textId="77777777" w:rsidR="00A40DF9" w:rsidRPr="00FD4969" w:rsidRDefault="00A40DF9">
            <w:pPr>
              <w:spacing w:line="230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5" w:type="dxa"/>
            <w:vMerge/>
            <w:shd w:val="clear" w:color="auto" w:fill="auto"/>
          </w:tcPr>
          <w:p w14:paraId="0F0D28B6" w14:textId="77777777" w:rsidR="00A40DF9" w:rsidRPr="00FD4969" w:rsidRDefault="00A40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" w:type="dxa"/>
          </w:tcPr>
          <w:p w14:paraId="06DF8A83" w14:textId="77777777" w:rsidR="00A40DF9" w:rsidRPr="00FD4969" w:rsidRDefault="00A40DF9">
            <w:pPr>
              <w:rPr>
                <w:rFonts w:ascii="Times New Roman" w:hAnsi="Times New Roman" w:cs="Times New Roman"/>
              </w:rPr>
            </w:pPr>
          </w:p>
        </w:tc>
      </w:tr>
      <w:tr w:rsidR="00A40DF9" w:rsidRPr="00FD4969" w14:paraId="324BA897" w14:textId="77777777" w:rsidTr="00FD4969">
        <w:trPr>
          <w:trHeight w:hRule="exact" w:val="86"/>
        </w:trPr>
        <w:tc>
          <w:tcPr>
            <w:tcW w:w="2149" w:type="dxa"/>
            <w:gridSpan w:val="3"/>
            <w:vMerge/>
            <w:shd w:val="clear" w:color="auto" w:fill="auto"/>
          </w:tcPr>
          <w:p w14:paraId="2921BE35" w14:textId="77777777" w:rsidR="00A40DF9" w:rsidRPr="00FD4969" w:rsidRDefault="00A40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92" w:type="dxa"/>
            <w:gridSpan w:val="12"/>
            <w:vMerge/>
            <w:tcBorders>
              <w:bottom w:val="single" w:sz="5" w:space="0" w:color="000000"/>
            </w:tcBorders>
            <w:shd w:val="clear" w:color="auto" w:fill="auto"/>
          </w:tcPr>
          <w:p w14:paraId="0E8ACBB4" w14:textId="77777777" w:rsidR="00A40DF9" w:rsidRPr="00FD4969" w:rsidRDefault="00A40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" w:type="dxa"/>
            <w:gridSpan w:val="2"/>
          </w:tcPr>
          <w:p w14:paraId="7DB560B3" w14:textId="77777777" w:rsidR="00A40DF9" w:rsidRPr="00FD4969" w:rsidRDefault="00A40DF9">
            <w:pPr>
              <w:rPr>
                <w:rFonts w:ascii="Times New Roman" w:hAnsi="Times New Roman" w:cs="Times New Roman"/>
              </w:rPr>
            </w:pPr>
          </w:p>
        </w:tc>
      </w:tr>
      <w:tr w:rsidR="00A40DF9" w:rsidRPr="00FD4969" w14:paraId="3014D127" w14:textId="77777777" w:rsidTr="00FD4969">
        <w:trPr>
          <w:trHeight w:hRule="exact" w:val="186"/>
        </w:trPr>
        <w:tc>
          <w:tcPr>
            <w:tcW w:w="2149" w:type="dxa"/>
            <w:gridSpan w:val="3"/>
            <w:vMerge/>
            <w:shd w:val="clear" w:color="auto" w:fill="auto"/>
          </w:tcPr>
          <w:p w14:paraId="1B8F828C" w14:textId="77777777" w:rsidR="00A40DF9" w:rsidRPr="00FD4969" w:rsidRDefault="00A40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92" w:type="dxa"/>
            <w:gridSpan w:val="12"/>
            <w:vMerge/>
            <w:tcBorders>
              <w:bottom w:val="single" w:sz="5" w:space="0" w:color="000000"/>
            </w:tcBorders>
            <w:shd w:val="clear" w:color="auto" w:fill="auto"/>
          </w:tcPr>
          <w:p w14:paraId="6B8FF898" w14:textId="77777777" w:rsidR="00A40DF9" w:rsidRPr="00FD4969" w:rsidRDefault="00A40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" w:type="dxa"/>
            <w:vMerge w:val="restart"/>
            <w:shd w:val="clear" w:color="auto" w:fill="auto"/>
          </w:tcPr>
          <w:p w14:paraId="0D40C0DB" w14:textId="77777777" w:rsidR="00A40DF9" w:rsidRPr="00FD4969" w:rsidRDefault="00E65E74">
            <w:pPr>
              <w:spacing w:line="230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</w:pPr>
            <w:r w:rsidRPr="00FD4969"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,</w:t>
            </w:r>
          </w:p>
        </w:tc>
        <w:tc>
          <w:tcPr>
            <w:tcW w:w="57" w:type="dxa"/>
          </w:tcPr>
          <w:p w14:paraId="083338C0" w14:textId="77777777" w:rsidR="00A40DF9" w:rsidRPr="00FD4969" w:rsidRDefault="00A40DF9">
            <w:pPr>
              <w:rPr>
                <w:rFonts w:ascii="Times New Roman" w:hAnsi="Times New Roman" w:cs="Times New Roman"/>
              </w:rPr>
            </w:pPr>
          </w:p>
        </w:tc>
      </w:tr>
      <w:tr w:rsidR="00A40DF9" w:rsidRPr="00FD4969" w14:paraId="514DFCCB" w14:textId="77777777" w:rsidTr="00FD4969">
        <w:trPr>
          <w:trHeight w:hRule="exact" w:val="43"/>
        </w:trPr>
        <w:tc>
          <w:tcPr>
            <w:tcW w:w="1247" w:type="dxa"/>
            <w:gridSpan w:val="2"/>
            <w:shd w:val="clear" w:color="auto" w:fill="auto"/>
          </w:tcPr>
          <w:p w14:paraId="29A88FE0" w14:textId="77777777" w:rsidR="00A40DF9" w:rsidRPr="00FD4969" w:rsidRDefault="00A40DF9">
            <w:pPr>
              <w:spacing w:line="230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7894" w:type="dxa"/>
            <w:gridSpan w:val="13"/>
            <w:vMerge w:val="restart"/>
            <w:shd w:val="clear" w:color="auto" w:fill="auto"/>
          </w:tcPr>
          <w:p w14:paraId="42A43B86" w14:textId="77777777" w:rsidR="00A40DF9" w:rsidRPr="00FD4969" w:rsidRDefault="00E65E74">
            <w:pPr>
              <w:spacing w:line="230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16"/>
              </w:rPr>
            </w:pPr>
            <w:r w:rsidRPr="00FD4969">
              <w:rPr>
                <w:rFonts w:ascii="Times New Roman" w:eastAsia="Arial" w:hAnsi="Times New Roman" w:cs="Times New Roman"/>
                <w:color w:val="000000"/>
                <w:spacing w:val="-2"/>
                <w:sz w:val="16"/>
              </w:rPr>
              <w:t>(фамилия, имя, отчество (при наличии) гражданина, признанного нуждающимся в социальном обслуживании)</w:t>
            </w:r>
          </w:p>
        </w:tc>
        <w:tc>
          <w:tcPr>
            <w:tcW w:w="115" w:type="dxa"/>
            <w:vMerge/>
            <w:shd w:val="clear" w:color="auto" w:fill="auto"/>
          </w:tcPr>
          <w:p w14:paraId="318C5188" w14:textId="77777777" w:rsidR="00A40DF9" w:rsidRPr="00FD4969" w:rsidRDefault="00A40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" w:type="dxa"/>
          </w:tcPr>
          <w:p w14:paraId="6F209DAE" w14:textId="77777777" w:rsidR="00A40DF9" w:rsidRPr="00FD4969" w:rsidRDefault="00A40DF9">
            <w:pPr>
              <w:rPr>
                <w:rFonts w:ascii="Times New Roman" w:hAnsi="Times New Roman" w:cs="Times New Roman"/>
              </w:rPr>
            </w:pPr>
          </w:p>
        </w:tc>
      </w:tr>
      <w:tr w:rsidR="00A40DF9" w:rsidRPr="00FD4969" w14:paraId="67A4A7FD" w14:textId="77777777" w:rsidTr="00FD4969">
        <w:trPr>
          <w:trHeight w:hRule="exact" w:val="100"/>
        </w:trPr>
        <w:tc>
          <w:tcPr>
            <w:tcW w:w="1247" w:type="dxa"/>
            <w:gridSpan w:val="2"/>
          </w:tcPr>
          <w:p w14:paraId="37E7D6D5" w14:textId="77777777" w:rsidR="00A40DF9" w:rsidRPr="00FD4969" w:rsidRDefault="00A40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94" w:type="dxa"/>
            <w:gridSpan w:val="13"/>
            <w:vMerge/>
            <w:shd w:val="clear" w:color="auto" w:fill="auto"/>
          </w:tcPr>
          <w:p w14:paraId="5429701C" w14:textId="77777777" w:rsidR="00A40DF9" w:rsidRPr="00FD4969" w:rsidRDefault="00A40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" w:type="dxa"/>
            <w:vMerge/>
            <w:shd w:val="clear" w:color="auto" w:fill="auto"/>
          </w:tcPr>
          <w:p w14:paraId="54BECDFE" w14:textId="77777777" w:rsidR="00A40DF9" w:rsidRPr="00FD4969" w:rsidRDefault="00A40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" w:type="dxa"/>
          </w:tcPr>
          <w:p w14:paraId="36F171B9" w14:textId="77777777" w:rsidR="00A40DF9" w:rsidRPr="00FD4969" w:rsidRDefault="00A40DF9">
            <w:pPr>
              <w:rPr>
                <w:rFonts w:ascii="Times New Roman" w:hAnsi="Times New Roman" w:cs="Times New Roman"/>
              </w:rPr>
            </w:pPr>
          </w:p>
        </w:tc>
      </w:tr>
      <w:tr w:rsidR="00A40DF9" w:rsidRPr="00FD4969" w14:paraId="6038F99B" w14:textId="77777777" w:rsidTr="00FD4969">
        <w:trPr>
          <w:trHeight w:hRule="exact" w:val="86"/>
        </w:trPr>
        <w:tc>
          <w:tcPr>
            <w:tcW w:w="1247" w:type="dxa"/>
            <w:gridSpan w:val="2"/>
          </w:tcPr>
          <w:p w14:paraId="32CD7053" w14:textId="77777777" w:rsidR="00A40DF9" w:rsidRPr="00FD4969" w:rsidRDefault="00A40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09" w:type="dxa"/>
            <w:gridSpan w:val="14"/>
            <w:shd w:val="clear" w:color="auto" w:fill="auto"/>
          </w:tcPr>
          <w:p w14:paraId="0E5AEAB6" w14:textId="77777777" w:rsidR="00A40DF9" w:rsidRPr="00FD4969" w:rsidRDefault="00A40DF9">
            <w:pPr>
              <w:spacing w:line="230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57" w:type="dxa"/>
          </w:tcPr>
          <w:p w14:paraId="50EAF154" w14:textId="77777777" w:rsidR="00A40DF9" w:rsidRPr="00FD4969" w:rsidRDefault="00A40DF9">
            <w:pPr>
              <w:rPr>
                <w:rFonts w:ascii="Times New Roman" w:hAnsi="Times New Roman" w:cs="Times New Roman"/>
              </w:rPr>
            </w:pPr>
          </w:p>
        </w:tc>
      </w:tr>
      <w:tr w:rsidR="00A40DF9" w:rsidRPr="00FD4969" w14:paraId="2E529C3E" w14:textId="77777777" w:rsidTr="00FD4969">
        <w:trPr>
          <w:trHeight w:hRule="exact" w:val="559"/>
        </w:trPr>
        <w:tc>
          <w:tcPr>
            <w:tcW w:w="9141" w:type="dxa"/>
            <w:gridSpan w:val="15"/>
            <w:shd w:val="clear" w:color="auto" w:fill="auto"/>
          </w:tcPr>
          <w:p w14:paraId="04CCA433" w14:textId="77777777" w:rsidR="00A40DF9" w:rsidRPr="00FD4969" w:rsidRDefault="00E65E74">
            <w:pPr>
              <w:spacing w:line="230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</w:pPr>
            <w:r w:rsidRPr="00FD4969"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именуемый в дальнейшем «Заказчик», документ, удостоверяющий личность Заказчика</w:t>
            </w:r>
          </w:p>
        </w:tc>
        <w:tc>
          <w:tcPr>
            <w:tcW w:w="172" w:type="dxa"/>
            <w:gridSpan w:val="2"/>
          </w:tcPr>
          <w:p w14:paraId="39C3F9CA" w14:textId="77777777" w:rsidR="00A40DF9" w:rsidRPr="00FD4969" w:rsidRDefault="00A40DF9">
            <w:pPr>
              <w:rPr>
                <w:rFonts w:ascii="Times New Roman" w:hAnsi="Times New Roman" w:cs="Times New Roman"/>
              </w:rPr>
            </w:pPr>
          </w:p>
        </w:tc>
      </w:tr>
      <w:tr w:rsidR="00A40DF9" w:rsidRPr="00FD4969" w14:paraId="79772E68" w14:textId="77777777" w:rsidTr="00FD4969">
        <w:trPr>
          <w:trHeight w:hRule="exact" w:val="114"/>
        </w:trPr>
        <w:tc>
          <w:tcPr>
            <w:tcW w:w="9141" w:type="dxa"/>
            <w:gridSpan w:val="15"/>
            <w:vMerge w:val="restart"/>
            <w:tcBorders>
              <w:bottom w:val="single" w:sz="5" w:space="0" w:color="000000"/>
            </w:tcBorders>
            <w:shd w:val="clear" w:color="auto" w:fill="auto"/>
          </w:tcPr>
          <w:p w14:paraId="3240B28B" w14:textId="77777777" w:rsidR="00A40DF9" w:rsidRPr="00FD4969" w:rsidRDefault="00E65E74" w:rsidP="000B5AEB">
            <w:pPr>
              <w:spacing w:line="230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</w:pPr>
            <w:r w:rsidRPr="00FD4969"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 xml:space="preserve">Паспорт РФ № </w:t>
            </w:r>
            <w:r w:rsidR="000B5AEB"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_______________</w:t>
            </w:r>
            <w:proofErr w:type="gramStart"/>
            <w:r w:rsidR="000B5AEB"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_</w:t>
            </w:r>
            <w:r w:rsidRPr="00FD4969"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 xml:space="preserve"> ,</w:t>
            </w:r>
            <w:proofErr w:type="gramEnd"/>
            <w:r w:rsidRPr="00FD4969"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 xml:space="preserve"> выдан </w:t>
            </w:r>
            <w:r w:rsidR="000B5AEB"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________________________________________</w:t>
            </w:r>
            <w:r w:rsidRPr="00FD4969"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 xml:space="preserve"> </w:t>
            </w:r>
          </w:p>
        </w:tc>
        <w:tc>
          <w:tcPr>
            <w:tcW w:w="172" w:type="dxa"/>
            <w:gridSpan w:val="2"/>
          </w:tcPr>
          <w:p w14:paraId="770E44ED" w14:textId="77777777" w:rsidR="00A40DF9" w:rsidRPr="00FD4969" w:rsidRDefault="00A40DF9">
            <w:pPr>
              <w:rPr>
                <w:rFonts w:ascii="Times New Roman" w:hAnsi="Times New Roman" w:cs="Times New Roman"/>
              </w:rPr>
            </w:pPr>
          </w:p>
        </w:tc>
      </w:tr>
      <w:tr w:rsidR="00A40DF9" w:rsidRPr="00FD4969" w14:paraId="3116CDD2" w14:textId="77777777" w:rsidTr="00FD4969">
        <w:trPr>
          <w:trHeight w:hRule="exact" w:val="445"/>
        </w:trPr>
        <w:tc>
          <w:tcPr>
            <w:tcW w:w="9141" w:type="dxa"/>
            <w:gridSpan w:val="15"/>
            <w:vMerge/>
            <w:tcBorders>
              <w:bottom w:val="single" w:sz="5" w:space="0" w:color="000000"/>
            </w:tcBorders>
            <w:shd w:val="clear" w:color="auto" w:fill="auto"/>
          </w:tcPr>
          <w:p w14:paraId="6C3C44CA" w14:textId="77777777" w:rsidR="00A40DF9" w:rsidRPr="00FD4969" w:rsidRDefault="00A40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" w:type="dxa"/>
            <w:shd w:val="clear" w:color="auto" w:fill="auto"/>
          </w:tcPr>
          <w:p w14:paraId="5F27E0B5" w14:textId="77777777" w:rsidR="00A40DF9" w:rsidRPr="00FD4969" w:rsidRDefault="00E65E74">
            <w:pPr>
              <w:spacing w:line="230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</w:pPr>
            <w:r w:rsidRPr="00FD4969"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,</w:t>
            </w:r>
          </w:p>
        </w:tc>
        <w:tc>
          <w:tcPr>
            <w:tcW w:w="57" w:type="dxa"/>
          </w:tcPr>
          <w:p w14:paraId="17E46C2E" w14:textId="77777777" w:rsidR="00A40DF9" w:rsidRPr="00FD4969" w:rsidRDefault="00A40DF9">
            <w:pPr>
              <w:rPr>
                <w:rFonts w:ascii="Times New Roman" w:hAnsi="Times New Roman" w:cs="Times New Roman"/>
              </w:rPr>
            </w:pPr>
          </w:p>
        </w:tc>
      </w:tr>
      <w:tr w:rsidR="00A40DF9" w:rsidRPr="00FD4969" w14:paraId="2C9E3F4E" w14:textId="77777777" w:rsidTr="00FD4969">
        <w:trPr>
          <w:trHeight w:hRule="exact" w:val="229"/>
        </w:trPr>
        <w:tc>
          <w:tcPr>
            <w:tcW w:w="9141" w:type="dxa"/>
            <w:gridSpan w:val="15"/>
            <w:tcBorders>
              <w:top w:val="single" w:sz="5" w:space="0" w:color="000000"/>
            </w:tcBorders>
            <w:shd w:val="clear" w:color="auto" w:fill="auto"/>
          </w:tcPr>
          <w:p w14:paraId="52E2B21A" w14:textId="77777777" w:rsidR="00A40DF9" w:rsidRPr="00FD4969" w:rsidRDefault="00E65E74">
            <w:pPr>
              <w:spacing w:line="230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16"/>
              </w:rPr>
            </w:pPr>
            <w:r w:rsidRPr="00FD4969">
              <w:rPr>
                <w:rFonts w:ascii="Times New Roman" w:eastAsia="Arial" w:hAnsi="Times New Roman" w:cs="Times New Roman"/>
                <w:color w:val="000000"/>
                <w:spacing w:val="-2"/>
                <w:sz w:val="16"/>
              </w:rPr>
              <w:t>(наименование и реквизиты паспорта или иного документа, удостоверяющего личность)</w:t>
            </w:r>
          </w:p>
        </w:tc>
        <w:tc>
          <w:tcPr>
            <w:tcW w:w="172" w:type="dxa"/>
            <w:gridSpan w:val="2"/>
          </w:tcPr>
          <w:p w14:paraId="5DD76DDA" w14:textId="77777777" w:rsidR="00A40DF9" w:rsidRPr="00FD4969" w:rsidRDefault="00A40DF9">
            <w:pPr>
              <w:rPr>
                <w:rFonts w:ascii="Times New Roman" w:hAnsi="Times New Roman" w:cs="Times New Roman"/>
              </w:rPr>
            </w:pPr>
          </w:p>
        </w:tc>
      </w:tr>
      <w:tr w:rsidR="00A40DF9" w:rsidRPr="00FD4969" w14:paraId="4815FAE1" w14:textId="77777777" w:rsidTr="00FD4969">
        <w:trPr>
          <w:trHeight w:hRule="exact" w:val="115"/>
        </w:trPr>
        <w:tc>
          <w:tcPr>
            <w:tcW w:w="2937" w:type="dxa"/>
            <w:gridSpan w:val="5"/>
            <w:vMerge w:val="restart"/>
            <w:shd w:val="clear" w:color="auto" w:fill="auto"/>
          </w:tcPr>
          <w:p w14:paraId="4DEF5785" w14:textId="77777777" w:rsidR="00A40DF9" w:rsidRPr="00FD4969" w:rsidRDefault="00E65E74">
            <w:pPr>
              <w:spacing w:line="230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</w:pPr>
            <w:r w:rsidRPr="00FD4969"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 xml:space="preserve">проживающий по адресу: </w:t>
            </w:r>
          </w:p>
        </w:tc>
        <w:tc>
          <w:tcPr>
            <w:tcW w:w="6204" w:type="dxa"/>
            <w:gridSpan w:val="10"/>
            <w:vMerge w:val="restart"/>
            <w:tcBorders>
              <w:bottom w:val="single" w:sz="5" w:space="0" w:color="000000"/>
            </w:tcBorders>
            <w:shd w:val="clear" w:color="auto" w:fill="auto"/>
          </w:tcPr>
          <w:p w14:paraId="71FD6E64" w14:textId="77777777" w:rsidR="00A40DF9" w:rsidRPr="00FD4969" w:rsidRDefault="00A40DF9" w:rsidP="000B5AEB">
            <w:pPr>
              <w:spacing w:line="230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72" w:type="dxa"/>
            <w:gridSpan w:val="2"/>
          </w:tcPr>
          <w:p w14:paraId="2280F3CE" w14:textId="77777777" w:rsidR="00A40DF9" w:rsidRPr="00FD4969" w:rsidRDefault="00A40DF9">
            <w:pPr>
              <w:rPr>
                <w:rFonts w:ascii="Times New Roman" w:hAnsi="Times New Roman" w:cs="Times New Roman"/>
              </w:rPr>
            </w:pPr>
          </w:p>
        </w:tc>
      </w:tr>
      <w:tr w:rsidR="00A40DF9" w:rsidRPr="00FD4969" w14:paraId="5C81FA3A" w14:textId="77777777" w:rsidTr="00FD4969">
        <w:trPr>
          <w:trHeight w:hRule="exact" w:val="186"/>
        </w:trPr>
        <w:tc>
          <w:tcPr>
            <w:tcW w:w="2937" w:type="dxa"/>
            <w:gridSpan w:val="5"/>
            <w:vMerge/>
            <w:shd w:val="clear" w:color="auto" w:fill="auto"/>
          </w:tcPr>
          <w:p w14:paraId="0E4669CD" w14:textId="77777777" w:rsidR="00A40DF9" w:rsidRPr="00FD4969" w:rsidRDefault="00A40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4" w:type="dxa"/>
            <w:gridSpan w:val="10"/>
            <w:vMerge/>
            <w:tcBorders>
              <w:bottom w:val="single" w:sz="5" w:space="0" w:color="000000"/>
            </w:tcBorders>
            <w:shd w:val="clear" w:color="auto" w:fill="auto"/>
          </w:tcPr>
          <w:p w14:paraId="3E558BB4" w14:textId="77777777" w:rsidR="00A40DF9" w:rsidRPr="00FD4969" w:rsidRDefault="00A40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" w:type="dxa"/>
            <w:vMerge w:val="restart"/>
            <w:shd w:val="clear" w:color="auto" w:fill="auto"/>
          </w:tcPr>
          <w:p w14:paraId="72DD5500" w14:textId="77777777" w:rsidR="00A40DF9" w:rsidRPr="00FD4969" w:rsidRDefault="00E65E74">
            <w:pPr>
              <w:spacing w:line="230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</w:pPr>
            <w:r w:rsidRPr="00FD4969"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,</w:t>
            </w:r>
          </w:p>
        </w:tc>
        <w:tc>
          <w:tcPr>
            <w:tcW w:w="57" w:type="dxa"/>
          </w:tcPr>
          <w:p w14:paraId="3012CE52" w14:textId="77777777" w:rsidR="00A40DF9" w:rsidRPr="00FD4969" w:rsidRDefault="00A40DF9">
            <w:pPr>
              <w:rPr>
                <w:rFonts w:ascii="Times New Roman" w:hAnsi="Times New Roman" w:cs="Times New Roman"/>
              </w:rPr>
            </w:pPr>
          </w:p>
        </w:tc>
      </w:tr>
      <w:tr w:rsidR="00A40DF9" w:rsidRPr="00FD4969" w14:paraId="465A2E85" w14:textId="77777777" w:rsidTr="00FD4969">
        <w:trPr>
          <w:trHeight w:hRule="exact" w:val="43"/>
        </w:trPr>
        <w:tc>
          <w:tcPr>
            <w:tcW w:w="2593" w:type="dxa"/>
            <w:gridSpan w:val="4"/>
            <w:shd w:val="clear" w:color="auto" w:fill="auto"/>
          </w:tcPr>
          <w:p w14:paraId="01696621" w14:textId="77777777" w:rsidR="00A40DF9" w:rsidRPr="00FD4969" w:rsidRDefault="00A40DF9">
            <w:pPr>
              <w:spacing w:line="230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6548" w:type="dxa"/>
            <w:gridSpan w:val="11"/>
            <w:vMerge w:val="restart"/>
            <w:shd w:val="clear" w:color="auto" w:fill="auto"/>
          </w:tcPr>
          <w:p w14:paraId="437FB869" w14:textId="77777777" w:rsidR="00A40DF9" w:rsidRPr="00FD4969" w:rsidRDefault="00E65E74">
            <w:pPr>
              <w:spacing w:line="230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16"/>
              </w:rPr>
            </w:pPr>
            <w:r w:rsidRPr="00FD4969">
              <w:rPr>
                <w:rFonts w:ascii="Times New Roman" w:eastAsia="Arial" w:hAnsi="Times New Roman" w:cs="Times New Roman"/>
                <w:color w:val="000000"/>
                <w:spacing w:val="-2"/>
                <w:sz w:val="16"/>
              </w:rPr>
              <w:t>(адрес места жительства Заказчика)</w:t>
            </w:r>
          </w:p>
        </w:tc>
        <w:tc>
          <w:tcPr>
            <w:tcW w:w="115" w:type="dxa"/>
            <w:vMerge/>
            <w:shd w:val="clear" w:color="auto" w:fill="auto"/>
          </w:tcPr>
          <w:p w14:paraId="15D2655F" w14:textId="77777777" w:rsidR="00A40DF9" w:rsidRPr="00FD4969" w:rsidRDefault="00A40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" w:type="dxa"/>
          </w:tcPr>
          <w:p w14:paraId="4387A88E" w14:textId="77777777" w:rsidR="00A40DF9" w:rsidRPr="00FD4969" w:rsidRDefault="00A40DF9">
            <w:pPr>
              <w:rPr>
                <w:rFonts w:ascii="Times New Roman" w:hAnsi="Times New Roman" w:cs="Times New Roman"/>
              </w:rPr>
            </w:pPr>
          </w:p>
        </w:tc>
      </w:tr>
      <w:tr w:rsidR="00A40DF9" w:rsidRPr="00FD4969" w14:paraId="4580208E" w14:textId="77777777" w:rsidTr="00FD4969">
        <w:trPr>
          <w:trHeight w:hRule="exact" w:val="114"/>
        </w:trPr>
        <w:tc>
          <w:tcPr>
            <w:tcW w:w="2593" w:type="dxa"/>
            <w:gridSpan w:val="4"/>
          </w:tcPr>
          <w:p w14:paraId="0CB7837B" w14:textId="77777777" w:rsidR="00A40DF9" w:rsidRPr="00FD4969" w:rsidRDefault="00A40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48" w:type="dxa"/>
            <w:gridSpan w:val="11"/>
            <w:vMerge/>
            <w:shd w:val="clear" w:color="auto" w:fill="auto"/>
          </w:tcPr>
          <w:p w14:paraId="773BAD05" w14:textId="77777777" w:rsidR="00A40DF9" w:rsidRPr="00FD4969" w:rsidRDefault="00A40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" w:type="dxa"/>
            <w:vMerge/>
            <w:shd w:val="clear" w:color="auto" w:fill="auto"/>
          </w:tcPr>
          <w:p w14:paraId="47698084" w14:textId="77777777" w:rsidR="00A40DF9" w:rsidRPr="00FD4969" w:rsidRDefault="00A40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" w:type="dxa"/>
          </w:tcPr>
          <w:p w14:paraId="357430C7" w14:textId="77777777" w:rsidR="00A40DF9" w:rsidRPr="00FD4969" w:rsidRDefault="00A40DF9">
            <w:pPr>
              <w:rPr>
                <w:rFonts w:ascii="Times New Roman" w:hAnsi="Times New Roman" w:cs="Times New Roman"/>
              </w:rPr>
            </w:pPr>
          </w:p>
        </w:tc>
      </w:tr>
      <w:tr w:rsidR="00A40DF9" w:rsidRPr="00FD4969" w14:paraId="358E973A" w14:textId="77777777" w:rsidTr="00FD4969">
        <w:trPr>
          <w:trHeight w:hRule="exact" w:val="72"/>
        </w:trPr>
        <w:tc>
          <w:tcPr>
            <w:tcW w:w="2593" w:type="dxa"/>
            <w:gridSpan w:val="4"/>
          </w:tcPr>
          <w:p w14:paraId="5F6DAE64" w14:textId="77777777" w:rsidR="00A40DF9" w:rsidRPr="00FD4969" w:rsidRDefault="00A40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48" w:type="dxa"/>
            <w:gridSpan w:val="11"/>
            <w:vMerge/>
            <w:shd w:val="clear" w:color="auto" w:fill="auto"/>
          </w:tcPr>
          <w:p w14:paraId="0DC8251F" w14:textId="77777777" w:rsidR="00A40DF9" w:rsidRPr="00FD4969" w:rsidRDefault="00A40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" w:type="dxa"/>
            <w:gridSpan w:val="2"/>
          </w:tcPr>
          <w:p w14:paraId="5244D43A" w14:textId="77777777" w:rsidR="00A40DF9" w:rsidRPr="00FD4969" w:rsidRDefault="00A40DF9">
            <w:pPr>
              <w:rPr>
                <w:rFonts w:ascii="Times New Roman" w:hAnsi="Times New Roman" w:cs="Times New Roman"/>
              </w:rPr>
            </w:pPr>
          </w:p>
        </w:tc>
      </w:tr>
      <w:tr w:rsidR="00A40DF9" w:rsidRPr="00FD4969" w14:paraId="65BDD4A8" w14:textId="77777777" w:rsidTr="00FD4969">
        <w:trPr>
          <w:trHeight w:hRule="exact" w:val="559"/>
        </w:trPr>
        <w:tc>
          <w:tcPr>
            <w:tcW w:w="9256" w:type="dxa"/>
            <w:gridSpan w:val="16"/>
            <w:shd w:val="clear" w:color="auto" w:fill="auto"/>
          </w:tcPr>
          <w:p w14:paraId="3A4C63F6" w14:textId="77777777" w:rsidR="00A40DF9" w:rsidRPr="00FD4969" w:rsidRDefault="00E65E74">
            <w:pPr>
              <w:spacing w:line="230" w:lineRule="auto"/>
              <w:jc w:val="both"/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</w:pPr>
            <w:r w:rsidRPr="00FD4969"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с другой стороны, совместно именуемые в дальнейшем Сторонами, заключили настоящий Договор о нижеследующем.</w:t>
            </w:r>
          </w:p>
        </w:tc>
        <w:tc>
          <w:tcPr>
            <w:tcW w:w="57" w:type="dxa"/>
          </w:tcPr>
          <w:p w14:paraId="1FA3B0AE" w14:textId="77777777" w:rsidR="00A40DF9" w:rsidRPr="00FD4969" w:rsidRDefault="00A40DF9">
            <w:pPr>
              <w:rPr>
                <w:rFonts w:ascii="Times New Roman" w:hAnsi="Times New Roman" w:cs="Times New Roman"/>
              </w:rPr>
            </w:pPr>
          </w:p>
        </w:tc>
      </w:tr>
      <w:tr w:rsidR="00A40DF9" w:rsidRPr="00FD4969" w14:paraId="03E89E26" w14:textId="77777777" w:rsidTr="00FD4969">
        <w:trPr>
          <w:trHeight w:hRule="exact" w:val="559"/>
        </w:trPr>
        <w:tc>
          <w:tcPr>
            <w:tcW w:w="9256" w:type="dxa"/>
            <w:gridSpan w:val="16"/>
            <w:shd w:val="clear" w:color="auto" w:fill="auto"/>
            <w:vAlign w:val="center"/>
          </w:tcPr>
          <w:p w14:paraId="3E941BE1" w14:textId="77777777" w:rsidR="00A40DF9" w:rsidRPr="00FD4969" w:rsidRDefault="00E65E74">
            <w:pPr>
              <w:spacing w:line="23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pacing w:val="-2"/>
                <w:sz w:val="24"/>
              </w:rPr>
            </w:pPr>
            <w:r w:rsidRPr="00FD4969">
              <w:rPr>
                <w:rFonts w:ascii="Times New Roman" w:eastAsia="Arial" w:hAnsi="Times New Roman" w:cs="Times New Roman"/>
                <w:b/>
                <w:color w:val="000000"/>
                <w:spacing w:val="-2"/>
                <w:sz w:val="24"/>
              </w:rPr>
              <w:t>I. Предмет Договора</w:t>
            </w:r>
          </w:p>
        </w:tc>
        <w:tc>
          <w:tcPr>
            <w:tcW w:w="57" w:type="dxa"/>
          </w:tcPr>
          <w:p w14:paraId="52FE6153" w14:textId="77777777" w:rsidR="00A40DF9" w:rsidRPr="00FD4969" w:rsidRDefault="00A40DF9">
            <w:pPr>
              <w:rPr>
                <w:rFonts w:ascii="Times New Roman" w:hAnsi="Times New Roman" w:cs="Times New Roman"/>
              </w:rPr>
            </w:pPr>
          </w:p>
        </w:tc>
      </w:tr>
      <w:tr w:rsidR="00A40DF9" w:rsidRPr="00FD4969" w14:paraId="34975B7B" w14:textId="77777777" w:rsidTr="00FD4969">
        <w:trPr>
          <w:trHeight w:hRule="exact" w:val="2521"/>
        </w:trPr>
        <w:tc>
          <w:tcPr>
            <w:tcW w:w="9256" w:type="dxa"/>
            <w:gridSpan w:val="16"/>
            <w:vMerge w:val="restart"/>
            <w:shd w:val="clear" w:color="auto" w:fill="auto"/>
          </w:tcPr>
          <w:p w14:paraId="0E07C7FD" w14:textId="77777777" w:rsidR="00A40DF9" w:rsidRPr="00FD4969" w:rsidRDefault="00E65E74">
            <w:pPr>
              <w:spacing w:line="230" w:lineRule="auto"/>
              <w:jc w:val="both"/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</w:pPr>
            <w:r w:rsidRPr="00FD4969"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1.</w:t>
            </w:r>
            <w:r w:rsidR="002B31E5"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1.</w:t>
            </w:r>
            <w:r w:rsidRPr="00FD4969"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 xml:space="preserve"> Заказчик поручает, а Исполнитель обязуется оказать социальные услуги Заказчику  на  основании индивидуальной программы предоставления социальных услуг   Заказчика,  выданной  в  установленном  порядке  (далее  -  Услуги, индивидуальная  программа), которая является неотъемлемой частью настоящего договора,  а Заказчик обязуется оплачивать указанные Услуги, за исключением случаев,   когда  законодательством  о  социальном обслуживании  граждан  в Российской   Федерации   предусмотрено   предоставление   социальных  услуг бесплатно.</w:t>
            </w:r>
          </w:p>
          <w:p w14:paraId="5B8FE084" w14:textId="77777777" w:rsidR="00A40DF9" w:rsidRPr="00FD4969" w:rsidRDefault="002B31E5">
            <w:pPr>
              <w:spacing w:line="230" w:lineRule="auto"/>
              <w:jc w:val="both"/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1.</w:t>
            </w:r>
            <w:r w:rsidR="00E65E74" w:rsidRPr="00FD4969"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2. Заказчику предоставляются Услуги надлежащего качества в соответствии с  порядком  предоставления  социальных  услуг, утверждаемым уполномоченным органом государственной власти.</w:t>
            </w:r>
          </w:p>
          <w:p w14:paraId="39A51D37" w14:textId="77777777" w:rsidR="00A40DF9" w:rsidRPr="00FD4969" w:rsidRDefault="002B31E5">
            <w:pPr>
              <w:spacing w:line="230" w:lineRule="auto"/>
              <w:jc w:val="both"/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1.</w:t>
            </w:r>
            <w:r w:rsidR="00E65E74" w:rsidRPr="00FD4969"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3. Сроки  и условия предоставления конкретной Услуги  устанавливаются в соответствии  со  сроками  и условиями, предусмотренными для предоставления соответствующих   Услуг   индивидуальной   программой,  и  в  согласованном Сторонами      виде     являются    приложением   к    настоящему Договору.</w:t>
            </w:r>
          </w:p>
          <w:p w14:paraId="0E5EAB17" w14:textId="77777777" w:rsidR="00A40DF9" w:rsidRPr="00FD4969" w:rsidRDefault="002B31E5">
            <w:pPr>
              <w:spacing w:line="230" w:lineRule="auto"/>
              <w:jc w:val="both"/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1.</w:t>
            </w:r>
            <w:r w:rsidR="00E65E74" w:rsidRPr="00FD4969"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4. Место оказания Услуг:______</w:t>
            </w:r>
            <w:r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_________</w:t>
            </w:r>
            <w:r w:rsidR="00E65E74" w:rsidRPr="00FD4969"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_______________________________________.</w:t>
            </w:r>
          </w:p>
          <w:p w14:paraId="60D6383E" w14:textId="77777777" w:rsidR="00A40DF9" w:rsidRPr="00FD4969" w:rsidRDefault="002B31E5">
            <w:pPr>
              <w:spacing w:line="230" w:lineRule="auto"/>
              <w:jc w:val="both"/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1.</w:t>
            </w:r>
            <w:r w:rsidR="00E65E74" w:rsidRPr="00FD4969"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5. По результатам оказания Услуг Исполнитель представляет Заказчику акт сдачи-приемки оказанных Услуг, подписанный Исполнителем, в 2-х экземплярах, составленный   по   форме,   согласованной   Сторонами,   который  является неотъемлемой частью настоящего договора.</w:t>
            </w:r>
          </w:p>
        </w:tc>
        <w:tc>
          <w:tcPr>
            <w:tcW w:w="57" w:type="dxa"/>
          </w:tcPr>
          <w:p w14:paraId="153886C8" w14:textId="77777777" w:rsidR="00A40DF9" w:rsidRPr="00FD4969" w:rsidRDefault="00A40DF9">
            <w:pPr>
              <w:rPr>
                <w:rFonts w:ascii="Times New Roman" w:hAnsi="Times New Roman" w:cs="Times New Roman"/>
              </w:rPr>
            </w:pPr>
          </w:p>
        </w:tc>
      </w:tr>
      <w:tr w:rsidR="00A40DF9" w:rsidRPr="00FD4969" w14:paraId="38F031EA" w14:textId="77777777" w:rsidTr="00FD4969">
        <w:trPr>
          <w:trHeight w:hRule="exact" w:val="2522"/>
        </w:trPr>
        <w:tc>
          <w:tcPr>
            <w:tcW w:w="9256" w:type="dxa"/>
            <w:gridSpan w:val="16"/>
            <w:vMerge/>
            <w:shd w:val="clear" w:color="auto" w:fill="auto"/>
          </w:tcPr>
          <w:p w14:paraId="2D9D59B2" w14:textId="77777777" w:rsidR="00A40DF9" w:rsidRPr="00FD4969" w:rsidRDefault="00A40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" w:type="dxa"/>
          </w:tcPr>
          <w:p w14:paraId="0886DD9B" w14:textId="77777777" w:rsidR="00A40DF9" w:rsidRPr="00FD4969" w:rsidRDefault="00A40DF9">
            <w:pPr>
              <w:rPr>
                <w:rFonts w:ascii="Times New Roman" w:hAnsi="Times New Roman" w:cs="Times New Roman"/>
              </w:rPr>
            </w:pPr>
          </w:p>
        </w:tc>
      </w:tr>
      <w:tr w:rsidR="00A40DF9" w:rsidRPr="00FD4969" w14:paraId="5AF5F858" w14:textId="77777777" w:rsidTr="00FD4969">
        <w:trPr>
          <w:trHeight w:hRule="exact" w:val="573"/>
        </w:trPr>
        <w:tc>
          <w:tcPr>
            <w:tcW w:w="9256" w:type="dxa"/>
            <w:gridSpan w:val="16"/>
            <w:shd w:val="clear" w:color="auto" w:fill="auto"/>
            <w:vAlign w:val="center"/>
          </w:tcPr>
          <w:p w14:paraId="71B7B718" w14:textId="77777777" w:rsidR="00A40DF9" w:rsidRPr="00FD4969" w:rsidRDefault="00E65E74">
            <w:pPr>
              <w:spacing w:line="23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pacing w:val="-2"/>
                <w:sz w:val="24"/>
              </w:rPr>
            </w:pPr>
            <w:r w:rsidRPr="00FD4969">
              <w:rPr>
                <w:rFonts w:ascii="Times New Roman" w:eastAsia="Arial" w:hAnsi="Times New Roman" w:cs="Times New Roman"/>
                <w:b/>
                <w:color w:val="000000"/>
                <w:spacing w:val="-2"/>
                <w:sz w:val="24"/>
              </w:rPr>
              <w:t>II. Взаимодействие сторон</w:t>
            </w:r>
          </w:p>
        </w:tc>
        <w:tc>
          <w:tcPr>
            <w:tcW w:w="57" w:type="dxa"/>
          </w:tcPr>
          <w:p w14:paraId="2FF812CC" w14:textId="77777777" w:rsidR="00A40DF9" w:rsidRPr="00FD4969" w:rsidRDefault="00A40DF9">
            <w:pPr>
              <w:rPr>
                <w:rFonts w:ascii="Times New Roman" w:hAnsi="Times New Roman" w:cs="Times New Roman"/>
              </w:rPr>
            </w:pPr>
          </w:p>
        </w:tc>
      </w:tr>
      <w:tr w:rsidR="00A40DF9" w:rsidRPr="00FD4969" w14:paraId="63C0E8F4" w14:textId="77777777" w:rsidTr="00FD4969">
        <w:trPr>
          <w:trHeight w:hRule="exact" w:val="2865"/>
        </w:trPr>
        <w:tc>
          <w:tcPr>
            <w:tcW w:w="9256" w:type="dxa"/>
            <w:gridSpan w:val="16"/>
            <w:vMerge w:val="restart"/>
            <w:shd w:val="clear" w:color="auto" w:fill="auto"/>
          </w:tcPr>
          <w:p w14:paraId="294538D0" w14:textId="77777777" w:rsidR="00A40DF9" w:rsidRPr="00FD4969" w:rsidRDefault="002B31E5">
            <w:pPr>
              <w:spacing w:line="230" w:lineRule="auto"/>
              <w:jc w:val="both"/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lastRenderedPageBreak/>
              <w:t>2.1.</w:t>
            </w:r>
            <w:r w:rsidR="00E65E74" w:rsidRPr="00FD4969"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 xml:space="preserve"> Исполнитель обязан:</w:t>
            </w:r>
          </w:p>
          <w:p w14:paraId="5FA14C2B" w14:textId="77777777" w:rsidR="00A40DF9" w:rsidRPr="00FD4969" w:rsidRDefault="00E65E74">
            <w:pPr>
              <w:spacing w:line="230" w:lineRule="auto"/>
              <w:jc w:val="both"/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</w:pPr>
            <w:r w:rsidRPr="00FD4969"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а) предоставлять  Заказчику  Услуги  в  соответствии  с  индивидуальной программой, настоящим Договором и порядком предоставления социальных услуг, утверждаемым уполномоченным органом государственной власти;</w:t>
            </w:r>
          </w:p>
          <w:p w14:paraId="49F3E7D6" w14:textId="77777777" w:rsidR="00A40DF9" w:rsidRPr="00FD4969" w:rsidRDefault="00E65E74">
            <w:pPr>
              <w:spacing w:line="230" w:lineRule="auto"/>
              <w:jc w:val="both"/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</w:pPr>
            <w:r w:rsidRPr="00FD4969"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б) предоставлять бесплатно в доступной форме Заказчику (законному представителю Заказчика) информацию о его правах и обязанностях, о видах социальных услуг, которые оказываются Заказчику, сроках, порядке и об условиях их предоставления, о тарифах на эти услуги, их стоимости для Заказчика либо о возможности получения их бесплатно;</w:t>
            </w:r>
          </w:p>
          <w:p w14:paraId="2D11CAE5" w14:textId="77777777" w:rsidR="00A40DF9" w:rsidRPr="00FD4969" w:rsidRDefault="00E65E74">
            <w:pPr>
              <w:spacing w:line="230" w:lineRule="auto"/>
              <w:jc w:val="both"/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</w:pPr>
            <w:r w:rsidRPr="00FD4969"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в) использовать информацию о Заказчике в соответствии с установленными законодательством Российской Федерации о персональных данных требованиями о защите персональных данных;</w:t>
            </w:r>
          </w:p>
          <w:p w14:paraId="1EA177FA" w14:textId="77777777" w:rsidR="00A40DF9" w:rsidRPr="00FD4969" w:rsidRDefault="00E65E74">
            <w:pPr>
              <w:spacing w:line="230" w:lineRule="auto"/>
              <w:jc w:val="both"/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</w:pPr>
            <w:r w:rsidRPr="00FD4969"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г)обеспечивать   Заказчику   возможность   свободного  посещения   его законными   представителями,   адвокатами,   нотариусами,   представителями общественных   и  (или)  иных  организаций,  священнослужителями,  а  также родственниками и другими лицами в дневное и вечернее время;</w:t>
            </w:r>
          </w:p>
          <w:p w14:paraId="338481EB" w14:textId="77777777" w:rsidR="00A40DF9" w:rsidRPr="00FD4969" w:rsidRDefault="00E65E74">
            <w:pPr>
              <w:spacing w:line="230" w:lineRule="auto"/>
              <w:jc w:val="both"/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</w:pPr>
            <w:r w:rsidRPr="00FD4969"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д) обеспечивать сохранность личных вещей и ценностей Заказчика;</w:t>
            </w:r>
          </w:p>
          <w:p w14:paraId="7D78F4E0" w14:textId="77777777" w:rsidR="00A40DF9" w:rsidRPr="00FD4969" w:rsidRDefault="00E65E74">
            <w:pPr>
              <w:spacing w:line="230" w:lineRule="auto"/>
              <w:jc w:val="both"/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</w:pPr>
            <w:r w:rsidRPr="00FD4969"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е) своевременно информировать Заказчика в письменной форме об изменении порядка  и  условий  предоставления  Услуг,  оказываемых  в  соответствии с настоящим Договором, а также их оплаты;</w:t>
            </w:r>
          </w:p>
          <w:p w14:paraId="245733C8" w14:textId="77777777" w:rsidR="00A40DF9" w:rsidRPr="00FD4969" w:rsidRDefault="00E65E74">
            <w:pPr>
              <w:spacing w:line="230" w:lineRule="auto"/>
              <w:jc w:val="both"/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</w:pPr>
            <w:r w:rsidRPr="00FD4969"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ж) вести учет Услуг, оказанных Заказчику;</w:t>
            </w:r>
          </w:p>
          <w:p w14:paraId="406A439E" w14:textId="77777777" w:rsidR="00A40DF9" w:rsidRPr="00FD4969" w:rsidRDefault="00E65E74">
            <w:pPr>
              <w:spacing w:line="230" w:lineRule="auto"/>
              <w:jc w:val="both"/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</w:pPr>
            <w:r w:rsidRPr="00FD4969"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з) исполнять  иные  обязанности  в соответствии с нормами  действующего законодательства.</w:t>
            </w:r>
          </w:p>
          <w:p w14:paraId="47B0D492" w14:textId="77777777" w:rsidR="00A40DF9" w:rsidRPr="00FD4969" w:rsidRDefault="002B31E5">
            <w:pPr>
              <w:spacing w:line="230" w:lineRule="auto"/>
              <w:jc w:val="both"/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2.2.</w:t>
            </w:r>
            <w:r w:rsidR="00E65E74" w:rsidRPr="00FD4969"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 xml:space="preserve"> Исполнитель имеет право:</w:t>
            </w:r>
          </w:p>
          <w:p w14:paraId="65D7CC83" w14:textId="77777777" w:rsidR="00A40DF9" w:rsidRPr="00FD4969" w:rsidRDefault="00E65E74">
            <w:pPr>
              <w:spacing w:line="230" w:lineRule="auto"/>
              <w:jc w:val="both"/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</w:pPr>
            <w:r w:rsidRPr="00FD4969"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а) отказать в предоставлении Услуг Заказчику в случае нарушения им условий настоящего Договора, а также в случае, возникновения у Заказчика, получающего Услуги в стационарной форме социального обслуживания, медицинских противопоказаний, указанных в заключении уполномоченной медицинской организации;</w:t>
            </w:r>
          </w:p>
          <w:p w14:paraId="22CDB7E0" w14:textId="77777777" w:rsidR="00A40DF9" w:rsidRPr="00FD4969" w:rsidRDefault="00E65E74">
            <w:pPr>
              <w:spacing w:line="230" w:lineRule="auto"/>
              <w:jc w:val="both"/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</w:pPr>
            <w:r w:rsidRPr="00FD4969"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б) требовать  от  Заказчика  соблюдения условий настоящего  Договора, а также  соблюдения  правил внутреннего распорядка для получателей социальных услуг;</w:t>
            </w:r>
          </w:p>
          <w:p w14:paraId="4913D0A2" w14:textId="77777777" w:rsidR="00A40DF9" w:rsidRPr="00FD4969" w:rsidRDefault="00E65E74">
            <w:pPr>
              <w:spacing w:line="230" w:lineRule="auto"/>
              <w:jc w:val="both"/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</w:pPr>
            <w:r w:rsidRPr="00FD4969"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в) получать от Заказчика информацию (сведения, документы), необходимые для выполнения своих обязательств по настоящему Договору. В случае непредставления либо неполного предоставления Заказчиком такой информации (сведений, документов), Исполнитель вправе приостановить исполнение своих обязательств по настоящему Договору до предоставления требуемой информации (сведений, документов);</w:t>
            </w:r>
          </w:p>
          <w:p w14:paraId="1837C2E7" w14:textId="77777777" w:rsidR="00A40DF9" w:rsidRPr="00FD4969" w:rsidRDefault="00E65E74">
            <w:pPr>
              <w:spacing w:line="230" w:lineRule="auto"/>
              <w:jc w:val="both"/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</w:pPr>
            <w:r w:rsidRPr="00FD4969"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г) в одностороннем порядке изменить размер оплаты Услуг,  установленный в разделе III настоящего Договора, в случае изменения среднедушевого дохода Заказчика  и (или) предельной величины среднедушевого дохода, установленной законом субъекта Российской Федерации, известив об этом письменно Заказчика в течение двух дней со дня таких изменений.</w:t>
            </w:r>
          </w:p>
          <w:p w14:paraId="2E3CC88C" w14:textId="77777777" w:rsidR="00A40DF9" w:rsidRPr="00FD4969" w:rsidRDefault="002B31E5">
            <w:pPr>
              <w:spacing w:line="230" w:lineRule="auto"/>
              <w:jc w:val="both"/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2.3</w:t>
            </w:r>
            <w:r w:rsidR="00E65E74" w:rsidRPr="00FD4969"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. Исполнитель не вправе передавать исполнение обязательств по Договору третьим лицам.</w:t>
            </w:r>
          </w:p>
          <w:p w14:paraId="6CE67846" w14:textId="77777777" w:rsidR="00A40DF9" w:rsidRPr="00FD4969" w:rsidRDefault="002B31E5">
            <w:pPr>
              <w:spacing w:line="230" w:lineRule="auto"/>
              <w:jc w:val="both"/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2.4</w:t>
            </w:r>
            <w:r w:rsidR="00E65E74" w:rsidRPr="00FD4969"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. Заказчик (законный представитель Заказчика) обязан:</w:t>
            </w:r>
          </w:p>
          <w:p w14:paraId="60A11854" w14:textId="77777777" w:rsidR="00A40DF9" w:rsidRPr="00FD4969" w:rsidRDefault="00E65E74">
            <w:pPr>
              <w:spacing w:line="230" w:lineRule="auto"/>
              <w:jc w:val="both"/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</w:pPr>
            <w:r w:rsidRPr="00FD4969"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а) соблюдать сроки и условия настоящего Договора;</w:t>
            </w:r>
          </w:p>
          <w:p w14:paraId="1F2F34F2" w14:textId="77777777" w:rsidR="00A40DF9" w:rsidRPr="00FD4969" w:rsidRDefault="00E65E74">
            <w:pPr>
              <w:spacing w:line="230" w:lineRule="auto"/>
              <w:jc w:val="both"/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</w:pPr>
            <w:r w:rsidRPr="00FD4969"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 xml:space="preserve">б) представлять в  соответствии с    нормативными    правовыми   актами субъекта Российской  Федерации   сведения   и  документы,   необходимые для предоставления Услуг, предусмотренные порядком  предоставления   социальных услуг,    утвержденным  уполномоченным   органом   государственной  власти, а  также  сведения  и  документы  для   расчета   среднедушевого дохода для предоставления          социальных      услуг      бесплатно   в      целях реализации Федерального закона "Об основах социального обслуживания граждан в   </w:t>
            </w:r>
          </w:p>
        </w:tc>
        <w:tc>
          <w:tcPr>
            <w:tcW w:w="57" w:type="dxa"/>
          </w:tcPr>
          <w:p w14:paraId="710EE700" w14:textId="77777777" w:rsidR="00A40DF9" w:rsidRPr="00FD4969" w:rsidRDefault="00A40DF9">
            <w:pPr>
              <w:rPr>
                <w:rFonts w:ascii="Times New Roman" w:hAnsi="Times New Roman" w:cs="Times New Roman"/>
              </w:rPr>
            </w:pPr>
          </w:p>
        </w:tc>
      </w:tr>
      <w:tr w:rsidR="00A40DF9" w:rsidRPr="00FD4969" w14:paraId="57E3776C" w14:textId="77777777" w:rsidTr="00FD4969">
        <w:trPr>
          <w:trHeight w:hRule="exact" w:val="2866"/>
        </w:trPr>
        <w:tc>
          <w:tcPr>
            <w:tcW w:w="9256" w:type="dxa"/>
            <w:gridSpan w:val="16"/>
            <w:vMerge/>
            <w:shd w:val="clear" w:color="auto" w:fill="auto"/>
          </w:tcPr>
          <w:p w14:paraId="7AB5BF84" w14:textId="77777777" w:rsidR="00A40DF9" w:rsidRPr="00FD4969" w:rsidRDefault="00A40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" w:type="dxa"/>
          </w:tcPr>
          <w:p w14:paraId="298113DB" w14:textId="77777777" w:rsidR="00A40DF9" w:rsidRPr="00FD4969" w:rsidRDefault="00A40DF9">
            <w:pPr>
              <w:rPr>
                <w:rFonts w:ascii="Times New Roman" w:hAnsi="Times New Roman" w:cs="Times New Roman"/>
              </w:rPr>
            </w:pPr>
          </w:p>
        </w:tc>
      </w:tr>
      <w:tr w:rsidR="00A40DF9" w:rsidRPr="00FD4969" w14:paraId="26BFFE99" w14:textId="77777777" w:rsidTr="00FD4969">
        <w:trPr>
          <w:trHeight w:hRule="exact" w:val="2865"/>
        </w:trPr>
        <w:tc>
          <w:tcPr>
            <w:tcW w:w="9256" w:type="dxa"/>
            <w:gridSpan w:val="16"/>
            <w:vMerge/>
            <w:shd w:val="clear" w:color="auto" w:fill="auto"/>
          </w:tcPr>
          <w:p w14:paraId="4C695349" w14:textId="77777777" w:rsidR="00A40DF9" w:rsidRPr="00FD4969" w:rsidRDefault="00A40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" w:type="dxa"/>
          </w:tcPr>
          <w:p w14:paraId="7FACE451" w14:textId="77777777" w:rsidR="00A40DF9" w:rsidRPr="00FD4969" w:rsidRDefault="00A40DF9">
            <w:pPr>
              <w:rPr>
                <w:rFonts w:ascii="Times New Roman" w:hAnsi="Times New Roman" w:cs="Times New Roman"/>
              </w:rPr>
            </w:pPr>
          </w:p>
        </w:tc>
      </w:tr>
      <w:tr w:rsidR="00A40DF9" w:rsidRPr="00FD4969" w14:paraId="69CEFC9A" w14:textId="77777777" w:rsidTr="00FD4969">
        <w:trPr>
          <w:trHeight w:hRule="exact" w:val="2723"/>
        </w:trPr>
        <w:tc>
          <w:tcPr>
            <w:tcW w:w="9256" w:type="dxa"/>
            <w:gridSpan w:val="16"/>
            <w:vMerge/>
            <w:shd w:val="clear" w:color="auto" w:fill="auto"/>
          </w:tcPr>
          <w:p w14:paraId="2E970122" w14:textId="77777777" w:rsidR="00A40DF9" w:rsidRPr="00FD4969" w:rsidRDefault="00A40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" w:type="dxa"/>
          </w:tcPr>
          <w:p w14:paraId="72134F1D" w14:textId="77777777" w:rsidR="00A40DF9" w:rsidRPr="00FD4969" w:rsidRDefault="00A40DF9">
            <w:pPr>
              <w:rPr>
                <w:rFonts w:ascii="Times New Roman" w:hAnsi="Times New Roman" w:cs="Times New Roman"/>
              </w:rPr>
            </w:pPr>
          </w:p>
        </w:tc>
      </w:tr>
      <w:tr w:rsidR="00A40DF9" w:rsidRPr="00FD4969" w14:paraId="053A3F3A" w14:textId="77777777" w:rsidTr="00FD4969">
        <w:trPr>
          <w:trHeight w:hRule="exact" w:val="2722"/>
        </w:trPr>
        <w:tc>
          <w:tcPr>
            <w:tcW w:w="9256" w:type="dxa"/>
            <w:gridSpan w:val="16"/>
            <w:vMerge/>
            <w:shd w:val="clear" w:color="auto" w:fill="auto"/>
          </w:tcPr>
          <w:p w14:paraId="44BD7D88" w14:textId="77777777" w:rsidR="00A40DF9" w:rsidRPr="00FD4969" w:rsidRDefault="00A40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" w:type="dxa"/>
          </w:tcPr>
          <w:p w14:paraId="34859F3A" w14:textId="77777777" w:rsidR="00A40DF9" w:rsidRPr="00FD4969" w:rsidRDefault="00A40DF9">
            <w:pPr>
              <w:rPr>
                <w:rFonts w:ascii="Times New Roman" w:hAnsi="Times New Roman" w:cs="Times New Roman"/>
              </w:rPr>
            </w:pPr>
          </w:p>
        </w:tc>
      </w:tr>
      <w:tr w:rsidR="00A40DF9" w:rsidRPr="00FD4969" w14:paraId="6CB0016B" w14:textId="77777777" w:rsidTr="00FD4969">
        <w:trPr>
          <w:trHeight w:hRule="exact" w:val="2866"/>
        </w:trPr>
        <w:tc>
          <w:tcPr>
            <w:tcW w:w="9256" w:type="dxa"/>
            <w:gridSpan w:val="16"/>
            <w:vMerge w:val="restart"/>
            <w:shd w:val="clear" w:color="auto" w:fill="auto"/>
          </w:tcPr>
          <w:p w14:paraId="26984EAB" w14:textId="77777777" w:rsidR="00A40DF9" w:rsidRPr="00FD4969" w:rsidRDefault="00E65E74">
            <w:pPr>
              <w:spacing w:line="230" w:lineRule="auto"/>
              <w:jc w:val="both"/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</w:pPr>
            <w:r w:rsidRPr="00FD4969"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lastRenderedPageBreak/>
              <w:t>Российской   Федерации"   в   соответствии   с   Правилами  определения среднедушевого дохода и  для   предоставления   социальных услуг бесплатно, утвержденными постановлением     Правительства   Российской  Федерации   от 18 октября 2014  г. N 1075 (Собрание законодательства Российской Федерации, 2014, N 43, ст. 5910);</w:t>
            </w:r>
          </w:p>
          <w:p w14:paraId="3C0EAB3F" w14:textId="77777777" w:rsidR="00A40DF9" w:rsidRPr="00FD4969" w:rsidRDefault="00E65E74">
            <w:pPr>
              <w:spacing w:line="230" w:lineRule="auto"/>
              <w:jc w:val="both"/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</w:pPr>
            <w:r w:rsidRPr="00FD4969"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в) своевременно информировать Исполнителя об изменении обстоятельств, обусловливающих потребность в предоставлении социальных услуг, влияющих на размер среднедушевого дохода для предоставления социальных услуг бесплатно в целях реализации Федерального закона «Об основах социального обслуживания граждан в Российской Федерации»;</w:t>
            </w:r>
          </w:p>
          <w:p w14:paraId="19CC6169" w14:textId="77777777" w:rsidR="00A40DF9" w:rsidRPr="00FD4969" w:rsidRDefault="00E65E74">
            <w:pPr>
              <w:spacing w:line="230" w:lineRule="auto"/>
              <w:jc w:val="both"/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</w:pPr>
            <w:r w:rsidRPr="00FD4969"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г) оплачивать Услуги в объеме и на условиях, которые предусмотрены настоящим Договором;</w:t>
            </w:r>
          </w:p>
          <w:p w14:paraId="50C1C499" w14:textId="77777777" w:rsidR="00A40DF9" w:rsidRPr="00FD4969" w:rsidRDefault="00E65E74">
            <w:pPr>
              <w:spacing w:line="230" w:lineRule="auto"/>
              <w:jc w:val="both"/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</w:pPr>
            <w:r w:rsidRPr="00FD4969"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д) информировать в письменной форме Исполнителя о возникновении (изменении) обстоятельств, влекущих изменение (расторжение) настоящего Договора;</w:t>
            </w:r>
          </w:p>
          <w:p w14:paraId="349FF80D" w14:textId="77777777" w:rsidR="00A40DF9" w:rsidRPr="00FD4969" w:rsidRDefault="00E65E74">
            <w:pPr>
              <w:spacing w:line="230" w:lineRule="auto"/>
              <w:jc w:val="both"/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</w:pPr>
            <w:r w:rsidRPr="00FD4969"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е) уведомлять в письменной форме Исполнителя об отказе от получения Услуг, предусмотренных Договором;</w:t>
            </w:r>
          </w:p>
          <w:p w14:paraId="77FBD5B9" w14:textId="77777777" w:rsidR="00A40DF9" w:rsidRPr="00FD4969" w:rsidRDefault="00E65E74">
            <w:pPr>
              <w:spacing w:line="230" w:lineRule="auto"/>
              <w:jc w:val="both"/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</w:pPr>
            <w:r w:rsidRPr="00FD4969"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ж) соблюдать  порядок предоставления социальных услуг,  соответствующий форме  социального обслуживания, а также правила внутреннего распорядка для получателей социальных услуг;</w:t>
            </w:r>
          </w:p>
          <w:p w14:paraId="13431398" w14:textId="77777777" w:rsidR="00A40DF9" w:rsidRPr="00FD4969" w:rsidRDefault="00E65E74">
            <w:pPr>
              <w:spacing w:line="230" w:lineRule="auto"/>
              <w:jc w:val="both"/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</w:pPr>
            <w:r w:rsidRPr="00FD4969"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з) сообщать Исполнителю о выявленных нарушениях порядка  предоставления социальных  услуг,  утвержденного  уполномоченным  органом  государственной власти.</w:t>
            </w:r>
          </w:p>
          <w:p w14:paraId="0F536B97" w14:textId="77777777" w:rsidR="00A40DF9" w:rsidRPr="00FD4969" w:rsidRDefault="002B31E5">
            <w:pPr>
              <w:spacing w:line="230" w:lineRule="auto"/>
              <w:jc w:val="both"/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2.5.</w:t>
            </w:r>
            <w:r w:rsidR="00E65E74" w:rsidRPr="00FD4969"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 xml:space="preserve"> Заказчик (законный представитель Заказчика) имеет право:</w:t>
            </w:r>
          </w:p>
          <w:p w14:paraId="0E532A45" w14:textId="77777777" w:rsidR="00A40DF9" w:rsidRPr="00FD4969" w:rsidRDefault="00E65E74">
            <w:pPr>
              <w:spacing w:line="230" w:lineRule="auto"/>
              <w:jc w:val="both"/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</w:pPr>
            <w:r w:rsidRPr="00FD4969"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а) на уважительное и гуманное отношение;</w:t>
            </w:r>
          </w:p>
          <w:p w14:paraId="27894533" w14:textId="77777777" w:rsidR="00A40DF9" w:rsidRPr="00FD4969" w:rsidRDefault="00E65E74">
            <w:pPr>
              <w:spacing w:line="230" w:lineRule="auto"/>
              <w:jc w:val="both"/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</w:pPr>
            <w:r w:rsidRPr="00FD4969"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б) на получение бесплатно в доступной форме информации о своих правах и обязанностях, видах социальных услуг, которые будут оказаны Заказчику в соответствии с индивидуальной программой, сроках, порядке и об условиях их предоставления, о тарифах на эти услуги, их стоимости для Заказчика;</w:t>
            </w:r>
          </w:p>
          <w:p w14:paraId="58308ED7" w14:textId="77777777" w:rsidR="00A40DF9" w:rsidRPr="00FD4969" w:rsidRDefault="00E65E74">
            <w:pPr>
              <w:spacing w:line="230" w:lineRule="auto"/>
              <w:jc w:val="both"/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</w:pPr>
            <w:r w:rsidRPr="00FD4969"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в) на отказ от предоставления социальных услуг;</w:t>
            </w:r>
          </w:p>
          <w:p w14:paraId="59E4BBB9" w14:textId="77777777" w:rsidR="00A40DF9" w:rsidRPr="00FD4969" w:rsidRDefault="00E65E74">
            <w:pPr>
              <w:spacing w:line="230" w:lineRule="auto"/>
              <w:jc w:val="both"/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</w:pPr>
            <w:r w:rsidRPr="00FD4969"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г) на защиту своих прав и законных интересов в соответствии с законодательством Российской Федерации;</w:t>
            </w:r>
          </w:p>
          <w:p w14:paraId="37029E72" w14:textId="77777777" w:rsidR="00A40DF9" w:rsidRPr="00FD4969" w:rsidRDefault="00E65E74">
            <w:pPr>
              <w:spacing w:line="230" w:lineRule="auto"/>
              <w:jc w:val="both"/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</w:pPr>
            <w:r w:rsidRPr="00FD4969"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д) на  обеспечение  условий  пребывания  в   организациях   социального обслуживания,  соответствующих санитарно-гигиеническим требованиям, а также на надлежащий уход;</w:t>
            </w:r>
          </w:p>
          <w:p w14:paraId="7A854703" w14:textId="77777777" w:rsidR="00A40DF9" w:rsidRPr="00FD4969" w:rsidRDefault="00E65E74">
            <w:pPr>
              <w:spacing w:line="230" w:lineRule="auto"/>
              <w:jc w:val="both"/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</w:pPr>
            <w:r w:rsidRPr="00FD4969"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е) на  свободное  посещение  законными   представителями,   адвокатами, нотариусами,   представителями   общественных  и  (или)  иных  организаций, священнослужителями,  а  также  родственниками и другими лицами в дневное и вечернее время;</w:t>
            </w:r>
          </w:p>
          <w:p w14:paraId="660248DB" w14:textId="77777777" w:rsidR="00A40DF9" w:rsidRPr="00FD4969" w:rsidRDefault="00E65E74">
            <w:pPr>
              <w:spacing w:line="230" w:lineRule="auto"/>
              <w:jc w:val="both"/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</w:pPr>
            <w:r w:rsidRPr="00FD4969"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ж) на   защиту   своих   персональных  данных  при   использовании   их Исполнителем;</w:t>
            </w:r>
          </w:p>
          <w:p w14:paraId="00B1E2B0" w14:textId="77777777" w:rsidR="00A40DF9" w:rsidRPr="00FD4969" w:rsidRDefault="00E65E74">
            <w:pPr>
              <w:spacing w:line="230" w:lineRule="auto"/>
              <w:jc w:val="both"/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</w:pPr>
            <w:r w:rsidRPr="00FD4969"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з) на  сохранность личных вещей и ценностей Заказчика при  нахождении у Исполнителя;</w:t>
            </w:r>
          </w:p>
          <w:p w14:paraId="43522758" w14:textId="77777777" w:rsidR="00A40DF9" w:rsidRPr="00FD4969" w:rsidRDefault="00E65E74">
            <w:pPr>
              <w:spacing w:line="230" w:lineRule="auto"/>
              <w:jc w:val="both"/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</w:pPr>
            <w:r w:rsidRPr="00FD4969"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и) потребовать   расторжения   настоящего   Договора    при   нарушении Исполнителем условий настоящего Договора.</w:t>
            </w:r>
          </w:p>
        </w:tc>
        <w:tc>
          <w:tcPr>
            <w:tcW w:w="57" w:type="dxa"/>
          </w:tcPr>
          <w:p w14:paraId="41BC37A8" w14:textId="77777777" w:rsidR="00A40DF9" w:rsidRPr="00FD4969" w:rsidRDefault="00A40DF9">
            <w:pPr>
              <w:rPr>
                <w:rFonts w:ascii="Times New Roman" w:hAnsi="Times New Roman" w:cs="Times New Roman"/>
              </w:rPr>
            </w:pPr>
          </w:p>
        </w:tc>
      </w:tr>
      <w:tr w:rsidR="00A40DF9" w:rsidRPr="00FD4969" w14:paraId="62169BBD" w14:textId="77777777" w:rsidTr="00FD4969">
        <w:trPr>
          <w:trHeight w:hRule="exact" w:val="2865"/>
        </w:trPr>
        <w:tc>
          <w:tcPr>
            <w:tcW w:w="9256" w:type="dxa"/>
            <w:gridSpan w:val="16"/>
            <w:vMerge/>
            <w:shd w:val="clear" w:color="auto" w:fill="auto"/>
          </w:tcPr>
          <w:p w14:paraId="37335A76" w14:textId="77777777" w:rsidR="00A40DF9" w:rsidRPr="00FD4969" w:rsidRDefault="00A40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" w:type="dxa"/>
          </w:tcPr>
          <w:p w14:paraId="48222C9F" w14:textId="77777777" w:rsidR="00A40DF9" w:rsidRPr="00FD4969" w:rsidRDefault="00A40DF9">
            <w:pPr>
              <w:rPr>
                <w:rFonts w:ascii="Times New Roman" w:hAnsi="Times New Roman" w:cs="Times New Roman"/>
              </w:rPr>
            </w:pPr>
          </w:p>
        </w:tc>
      </w:tr>
      <w:tr w:rsidR="00A40DF9" w:rsidRPr="00FD4969" w14:paraId="14E6E619" w14:textId="77777777" w:rsidTr="00FD4969">
        <w:trPr>
          <w:trHeight w:hRule="exact" w:val="2866"/>
        </w:trPr>
        <w:tc>
          <w:tcPr>
            <w:tcW w:w="9256" w:type="dxa"/>
            <w:gridSpan w:val="16"/>
            <w:vMerge/>
            <w:shd w:val="clear" w:color="auto" w:fill="auto"/>
          </w:tcPr>
          <w:p w14:paraId="1861828C" w14:textId="77777777" w:rsidR="00A40DF9" w:rsidRPr="00FD4969" w:rsidRDefault="00A40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" w:type="dxa"/>
          </w:tcPr>
          <w:p w14:paraId="6FD9E303" w14:textId="77777777" w:rsidR="00A40DF9" w:rsidRPr="00FD4969" w:rsidRDefault="00A40DF9">
            <w:pPr>
              <w:rPr>
                <w:rFonts w:ascii="Times New Roman" w:hAnsi="Times New Roman" w:cs="Times New Roman"/>
              </w:rPr>
            </w:pPr>
          </w:p>
        </w:tc>
      </w:tr>
      <w:tr w:rsidR="00A40DF9" w:rsidRPr="00FD4969" w14:paraId="7B2045BF" w14:textId="77777777" w:rsidTr="00FD4969">
        <w:trPr>
          <w:trHeight w:hRule="exact" w:val="1519"/>
        </w:trPr>
        <w:tc>
          <w:tcPr>
            <w:tcW w:w="9256" w:type="dxa"/>
            <w:gridSpan w:val="16"/>
            <w:vMerge/>
            <w:shd w:val="clear" w:color="auto" w:fill="auto"/>
          </w:tcPr>
          <w:p w14:paraId="7916183B" w14:textId="77777777" w:rsidR="00A40DF9" w:rsidRPr="00FD4969" w:rsidRDefault="00A40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" w:type="dxa"/>
          </w:tcPr>
          <w:p w14:paraId="5FAC96C1" w14:textId="77777777" w:rsidR="00A40DF9" w:rsidRPr="00FD4969" w:rsidRDefault="00A40DF9">
            <w:pPr>
              <w:rPr>
                <w:rFonts w:ascii="Times New Roman" w:hAnsi="Times New Roman" w:cs="Times New Roman"/>
              </w:rPr>
            </w:pPr>
          </w:p>
        </w:tc>
      </w:tr>
      <w:tr w:rsidR="00A40DF9" w:rsidRPr="00FD4969" w14:paraId="342E73F9" w14:textId="77777777" w:rsidTr="00FD4969">
        <w:trPr>
          <w:trHeight w:hRule="exact" w:val="81"/>
        </w:trPr>
        <w:tc>
          <w:tcPr>
            <w:tcW w:w="9256" w:type="dxa"/>
            <w:gridSpan w:val="16"/>
            <w:vMerge/>
            <w:shd w:val="clear" w:color="auto" w:fill="auto"/>
          </w:tcPr>
          <w:p w14:paraId="2020B636" w14:textId="77777777" w:rsidR="00A40DF9" w:rsidRPr="00FD4969" w:rsidRDefault="00A40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" w:type="dxa"/>
          </w:tcPr>
          <w:p w14:paraId="21FAF8FB" w14:textId="77777777" w:rsidR="00A40DF9" w:rsidRPr="00FD4969" w:rsidRDefault="00A40DF9">
            <w:pPr>
              <w:rPr>
                <w:rFonts w:ascii="Times New Roman" w:hAnsi="Times New Roman" w:cs="Times New Roman"/>
              </w:rPr>
            </w:pPr>
          </w:p>
        </w:tc>
      </w:tr>
      <w:tr w:rsidR="00A40DF9" w:rsidRPr="00FD4969" w14:paraId="3E279D85" w14:textId="77777777" w:rsidTr="00FD4969">
        <w:trPr>
          <w:trHeight w:hRule="exact" w:val="558"/>
        </w:trPr>
        <w:tc>
          <w:tcPr>
            <w:tcW w:w="9256" w:type="dxa"/>
            <w:gridSpan w:val="16"/>
            <w:shd w:val="clear" w:color="auto" w:fill="auto"/>
            <w:vAlign w:val="center"/>
          </w:tcPr>
          <w:p w14:paraId="7523F989" w14:textId="77777777" w:rsidR="00A40DF9" w:rsidRPr="00FD4969" w:rsidRDefault="00E65E74">
            <w:pPr>
              <w:spacing w:line="23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pacing w:val="-2"/>
                <w:sz w:val="24"/>
              </w:rPr>
            </w:pPr>
            <w:r w:rsidRPr="00FD4969">
              <w:rPr>
                <w:rFonts w:ascii="Times New Roman" w:eastAsia="Arial" w:hAnsi="Times New Roman" w:cs="Times New Roman"/>
                <w:b/>
                <w:color w:val="000000"/>
                <w:spacing w:val="-2"/>
                <w:sz w:val="24"/>
              </w:rPr>
              <w:t>III. Стоимость Услуг, сроки и порядок их оплаты</w:t>
            </w:r>
          </w:p>
        </w:tc>
        <w:tc>
          <w:tcPr>
            <w:tcW w:w="57" w:type="dxa"/>
          </w:tcPr>
          <w:p w14:paraId="0028F40F" w14:textId="77777777" w:rsidR="00A40DF9" w:rsidRPr="00FD4969" w:rsidRDefault="00A40DF9">
            <w:pPr>
              <w:rPr>
                <w:rFonts w:ascii="Times New Roman" w:hAnsi="Times New Roman" w:cs="Times New Roman"/>
              </w:rPr>
            </w:pPr>
          </w:p>
        </w:tc>
      </w:tr>
      <w:tr w:rsidR="00A40DF9" w:rsidRPr="00FD4969" w14:paraId="549954AA" w14:textId="77777777" w:rsidTr="00FD4969">
        <w:trPr>
          <w:trHeight w:hRule="exact" w:val="817"/>
        </w:trPr>
        <w:tc>
          <w:tcPr>
            <w:tcW w:w="9256" w:type="dxa"/>
            <w:gridSpan w:val="16"/>
            <w:shd w:val="clear" w:color="auto" w:fill="auto"/>
          </w:tcPr>
          <w:p w14:paraId="10D2C865" w14:textId="77777777" w:rsidR="00A40DF9" w:rsidRPr="00FD4969" w:rsidRDefault="002B31E5">
            <w:pPr>
              <w:spacing w:line="230" w:lineRule="auto"/>
              <w:jc w:val="both"/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3.1.</w:t>
            </w:r>
            <w:r w:rsidR="00E65E74" w:rsidRPr="00FD4969"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 xml:space="preserve"> Стоимость Услуг, предусмотренных настоящим Договором, составляет </w:t>
            </w:r>
            <w:r w:rsidR="000B5AEB"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_________</w:t>
            </w:r>
            <w:r w:rsidR="00E65E74" w:rsidRPr="00FD4969"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 xml:space="preserve"> рублей в месяц.</w:t>
            </w:r>
          </w:p>
          <w:p w14:paraId="015E7AB9" w14:textId="77777777" w:rsidR="00A40DF9" w:rsidRPr="00FD4969" w:rsidRDefault="002B31E5" w:rsidP="002B31E5">
            <w:pPr>
              <w:spacing w:line="230" w:lineRule="auto"/>
              <w:jc w:val="both"/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3.2</w:t>
            </w:r>
            <w:r w:rsidR="00E65E74" w:rsidRPr="00FD4969"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. Заказчик осуществляет оплату Услуг</w:t>
            </w:r>
          </w:p>
        </w:tc>
        <w:tc>
          <w:tcPr>
            <w:tcW w:w="57" w:type="dxa"/>
          </w:tcPr>
          <w:p w14:paraId="2096CF3F" w14:textId="77777777" w:rsidR="00A40DF9" w:rsidRPr="00FD4969" w:rsidRDefault="00A40DF9">
            <w:pPr>
              <w:rPr>
                <w:rFonts w:ascii="Times New Roman" w:hAnsi="Times New Roman" w:cs="Times New Roman"/>
              </w:rPr>
            </w:pPr>
          </w:p>
        </w:tc>
      </w:tr>
      <w:tr w:rsidR="00A40DF9" w:rsidRPr="00FD4969" w14:paraId="4A4BA598" w14:textId="77777777" w:rsidTr="00FD4969">
        <w:trPr>
          <w:trHeight w:hRule="exact" w:val="229"/>
        </w:trPr>
        <w:tc>
          <w:tcPr>
            <w:tcW w:w="4513" w:type="dxa"/>
            <w:gridSpan w:val="9"/>
          </w:tcPr>
          <w:p w14:paraId="1951EC9E" w14:textId="77777777" w:rsidR="00A40DF9" w:rsidRPr="00FD4969" w:rsidRDefault="00A40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43" w:type="dxa"/>
            <w:gridSpan w:val="7"/>
            <w:tcBorders>
              <w:top w:val="single" w:sz="5" w:space="0" w:color="000000"/>
            </w:tcBorders>
            <w:shd w:val="clear" w:color="auto" w:fill="auto"/>
          </w:tcPr>
          <w:p w14:paraId="76EF25F0" w14:textId="77777777" w:rsidR="00A40DF9" w:rsidRPr="00FD4969" w:rsidRDefault="00E65E74">
            <w:pPr>
              <w:spacing w:line="230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16"/>
              </w:rPr>
            </w:pPr>
            <w:r w:rsidRPr="00FD4969">
              <w:rPr>
                <w:rFonts w:ascii="Times New Roman" w:eastAsia="Arial" w:hAnsi="Times New Roman" w:cs="Times New Roman"/>
                <w:color w:val="000000"/>
                <w:spacing w:val="-2"/>
                <w:sz w:val="16"/>
              </w:rPr>
              <w:t>(указать период оплаты  (ежемесячно, ежеквартально,</w:t>
            </w:r>
          </w:p>
        </w:tc>
        <w:tc>
          <w:tcPr>
            <w:tcW w:w="57" w:type="dxa"/>
          </w:tcPr>
          <w:p w14:paraId="4F8F5F66" w14:textId="77777777" w:rsidR="00A40DF9" w:rsidRPr="00FD4969" w:rsidRDefault="00A40DF9">
            <w:pPr>
              <w:rPr>
                <w:rFonts w:ascii="Times New Roman" w:hAnsi="Times New Roman" w:cs="Times New Roman"/>
              </w:rPr>
            </w:pPr>
          </w:p>
        </w:tc>
      </w:tr>
      <w:tr w:rsidR="00A40DF9" w:rsidRPr="00FD4969" w14:paraId="4DD02043" w14:textId="77777777" w:rsidTr="00FD4969">
        <w:trPr>
          <w:trHeight w:hRule="exact" w:val="344"/>
        </w:trPr>
        <w:tc>
          <w:tcPr>
            <w:tcW w:w="9256" w:type="dxa"/>
            <w:gridSpan w:val="16"/>
            <w:tcBorders>
              <w:bottom w:val="single" w:sz="5" w:space="0" w:color="000000"/>
            </w:tcBorders>
          </w:tcPr>
          <w:p w14:paraId="531C9461" w14:textId="77777777" w:rsidR="00A40DF9" w:rsidRPr="00FD4969" w:rsidRDefault="00A40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" w:type="dxa"/>
          </w:tcPr>
          <w:p w14:paraId="0A75371E" w14:textId="77777777" w:rsidR="00A40DF9" w:rsidRPr="00FD4969" w:rsidRDefault="00A40DF9">
            <w:pPr>
              <w:rPr>
                <w:rFonts w:ascii="Times New Roman" w:hAnsi="Times New Roman" w:cs="Times New Roman"/>
              </w:rPr>
            </w:pPr>
          </w:p>
        </w:tc>
      </w:tr>
      <w:tr w:rsidR="00A40DF9" w:rsidRPr="00FD4969" w14:paraId="23A64AFE" w14:textId="77777777" w:rsidTr="00FD4969">
        <w:trPr>
          <w:trHeight w:hRule="exact" w:val="229"/>
        </w:trPr>
        <w:tc>
          <w:tcPr>
            <w:tcW w:w="9256" w:type="dxa"/>
            <w:gridSpan w:val="16"/>
            <w:tcBorders>
              <w:top w:val="single" w:sz="5" w:space="0" w:color="000000"/>
            </w:tcBorders>
            <w:shd w:val="clear" w:color="auto" w:fill="auto"/>
          </w:tcPr>
          <w:p w14:paraId="4472842E" w14:textId="77777777" w:rsidR="00A40DF9" w:rsidRPr="00FD4969" w:rsidRDefault="00E65E74">
            <w:pPr>
              <w:spacing w:line="230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16"/>
              </w:rPr>
            </w:pPr>
            <w:r w:rsidRPr="00FD4969">
              <w:rPr>
                <w:rFonts w:ascii="Times New Roman" w:eastAsia="Arial" w:hAnsi="Times New Roman" w:cs="Times New Roman"/>
                <w:color w:val="000000"/>
                <w:spacing w:val="-2"/>
                <w:sz w:val="16"/>
              </w:rPr>
              <w:t>по полугодиям или иной платежный период в рублях),  срок оплаты (например, не позднее определенного числа периода,</w:t>
            </w:r>
          </w:p>
        </w:tc>
        <w:tc>
          <w:tcPr>
            <w:tcW w:w="57" w:type="dxa"/>
          </w:tcPr>
          <w:p w14:paraId="7845AA61" w14:textId="77777777" w:rsidR="00A40DF9" w:rsidRPr="00FD4969" w:rsidRDefault="00A40DF9">
            <w:pPr>
              <w:rPr>
                <w:rFonts w:ascii="Times New Roman" w:hAnsi="Times New Roman" w:cs="Times New Roman"/>
              </w:rPr>
            </w:pPr>
          </w:p>
        </w:tc>
      </w:tr>
      <w:tr w:rsidR="00A40DF9" w:rsidRPr="00FD4969" w14:paraId="47FC857B" w14:textId="77777777" w:rsidTr="00FD4969">
        <w:trPr>
          <w:trHeight w:hRule="exact" w:val="100"/>
        </w:trPr>
        <w:tc>
          <w:tcPr>
            <w:tcW w:w="9256" w:type="dxa"/>
            <w:gridSpan w:val="16"/>
            <w:tcBorders>
              <w:bottom w:val="single" w:sz="5" w:space="0" w:color="000000"/>
            </w:tcBorders>
          </w:tcPr>
          <w:p w14:paraId="3D97C093" w14:textId="77777777" w:rsidR="00A40DF9" w:rsidRPr="00FD4969" w:rsidRDefault="00A40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" w:type="dxa"/>
          </w:tcPr>
          <w:p w14:paraId="01C39A21" w14:textId="77777777" w:rsidR="00A40DF9" w:rsidRPr="00FD4969" w:rsidRDefault="00A40DF9">
            <w:pPr>
              <w:rPr>
                <w:rFonts w:ascii="Times New Roman" w:hAnsi="Times New Roman" w:cs="Times New Roman"/>
              </w:rPr>
            </w:pPr>
          </w:p>
        </w:tc>
      </w:tr>
      <w:tr w:rsidR="00A40DF9" w:rsidRPr="00FD4969" w14:paraId="6B6D708E" w14:textId="77777777" w:rsidTr="00FD4969">
        <w:trPr>
          <w:trHeight w:hRule="exact" w:val="215"/>
        </w:trPr>
        <w:tc>
          <w:tcPr>
            <w:tcW w:w="9256" w:type="dxa"/>
            <w:gridSpan w:val="16"/>
            <w:tcBorders>
              <w:top w:val="single" w:sz="5" w:space="0" w:color="000000"/>
            </w:tcBorders>
            <w:shd w:val="clear" w:color="auto" w:fill="auto"/>
          </w:tcPr>
          <w:p w14:paraId="3D99A0F1" w14:textId="77777777" w:rsidR="00A40DF9" w:rsidRPr="00FD4969" w:rsidRDefault="00E65E74">
            <w:pPr>
              <w:spacing w:line="230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16"/>
              </w:rPr>
            </w:pPr>
            <w:r w:rsidRPr="00FD4969">
              <w:rPr>
                <w:rFonts w:ascii="Times New Roman" w:eastAsia="Arial" w:hAnsi="Times New Roman" w:cs="Times New Roman"/>
                <w:color w:val="000000"/>
                <w:spacing w:val="-2"/>
                <w:sz w:val="16"/>
              </w:rPr>
              <w:t>подлежащего оплате, или не позднее определенного числа периода, предшествующего (следующего) за периодом оплаты),</w:t>
            </w:r>
          </w:p>
        </w:tc>
        <w:tc>
          <w:tcPr>
            <w:tcW w:w="57" w:type="dxa"/>
          </w:tcPr>
          <w:p w14:paraId="49C0258D" w14:textId="77777777" w:rsidR="00A40DF9" w:rsidRPr="00FD4969" w:rsidRDefault="00A40DF9">
            <w:pPr>
              <w:rPr>
                <w:rFonts w:ascii="Times New Roman" w:hAnsi="Times New Roman" w:cs="Times New Roman"/>
              </w:rPr>
            </w:pPr>
          </w:p>
        </w:tc>
      </w:tr>
      <w:tr w:rsidR="00A40DF9" w:rsidRPr="00FD4969" w14:paraId="02D563D3" w14:textId="77777777" w:rsidTr="00FD4969">
        <w:trPr>
          <w:trHeight w:hRule="exact" w:val="344"/>
        </w:trPr>
        <w:tc>
          <w:tcPr>
            <w:tcW w:w="9256" w:type="dxa"/>
            <w:gridSpan w:val="16"/>
            <w:tcBorders>
              <w:bottom w:val="single" w:sz="5" w:space="0" w:color="000000"/>
            </w:tcBorders>
          </w:tcPr>
          <w:p w14:paraId="6083EBB9" w14:textId="77777777" w:rsidR="00A40DF9" w:rsidRPr="00FD4969" w:rsidRDefault="00A40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" w:type="dxa"/>
          </w:tcPr>
          <w:p w14:paraId="3FF70707" w14:textId="77777777" w:rsidR="00A40DF9" w:rsidRPr="00FD4969" w:rsidRDefault="00A40DF9">
            <w:pPr>
              <w:rPr>
                <w:rFonts w:ascii="Times New Roman" w:hAnsi="Times New Roman" w:cs="Times New Roman"/>
              </w:rPr>
            </w:pPr>
          </w:p>
        </w:tc>
      </w:tr>
      <w:tr w:rsidR="00A40DF9" w:rsidRPr="00FD4969" w14:paraId="5BBE64D1" w14:textId="77777777" w:rsidTr="00FD4969">
        <w:trPr>
          <w:trHeight w:hRule="exact" w:val="229"/>
        </w:trPr>
        <w:tc>
          <w:tcPr>
            <w:tcW w:w="9256" w:type="dxa"/>
            <w:gridSpan w:val="16"/>
            <w:tcBorders>
              <w:top w:val="single" w:sz="5" w:space="0" w:color="000000"/>
            </w:tcBorders>
            <w:shd w:val="clear" w:color="auto" w:fill="auto"/>
          </w:tcPr>
          <w:p w14:paraId="4F6345AE" w14:textId="77777777" w:rsidR="00A40DF9" w:rsidRPr="00FD4969" w:rsidRDefault="00E65E74">
            <w:pPr>
              <w:spacing w:line="230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16"/>
              </w:rPr>
            </w:pPr>
            <w:r w:rsidRPr="00FD4969">
              <w:rPr>
                <w:rFonts w:ascii="Times New Roman" w:eastAsia="Arial" w:hAnsi="Times New Roman" w:cs="Times New Roman"/>
                <w:color w:val="000000"/>
                <w:spacing w:val="-2"/>
                <w:sz w:val="16"/>
              </w:rPr>
              <w:t>способ оплаты (за наличный расчет/в безналичном порядке на счет, указанный в разделе VII настоящего Договора, либо</w:t>
            </w:r>
          </w:p>
        </w:tc>
        <w:tc>
          <w:tcPr>
            <w:tcW w:w="57" w:type="dxa"/>
          </w:tcPr>
          <w:p w14:paraId="2E750E9D" w14:textId="77777777" w:rsidR="00A40DF9" w:rsidRPr="00FD4969" w:rsidRDefault="00A40DF9">
            <w:pPr>
              <w:rPr>
                <w:rFonts w:ascii="Times New Roman" w:hAnsi="Times New Roman" w:cs="Times New Roman"/>
              </w:rPr>
            </w:pPr>
          </w:p>
        </w:tc>
      </w:tr>
      <w:tr w:rsidR="00A40DF9" w:rsidRPr="00FD4969" w14:paraId="4D8D0D1C" w14:textId="77777777" w:rsidTr="00FD4969">
        <w:trPr>
          <w:trHeight w:hRule="exact" w:val="330"/>
        </w:trPr>
        <w:tc>
          <w:tcPr>
            <w:tcW w:w="9256" w:type="dxa"/>
            <w:gridSpan w:val="16"/>
            <w:tcBorders>
              <w:bottom w:val="single" w:sz="5" w:space="0" w:color="000000"/>
            </w:tcBorders>
          </w:tcPr>
          <w:p w14:paraId="322E8037" w14:textId="77777777" w:rsidR="00A40DF9" w:rsidRPr="00FD4969" w:rsidRDefault="00A40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" w:type="dxa"/>
          </w:tcPr>
          <w:p w14:paraId="3CF99319" w14:textId="77777777" w:rsidR="00A40DF9" w:rsidRPr="00FD4969" w:rsidRDefault="00A40DF9">
            <w:pPr>
              <w:rPr>
                <w:rFonts w:ascii="Times New Roman" w:hAnsi="Times New Roman" w:cs="Times New Roman"/>
              </w:rPr>
            </w:pPr>
          </w:p>
        </w:tc>
      </w:tr>
      <w:tr w:rsidR="00A40DF9" w:rsidRPr="00FD4969" w14:paraId="45D9BEE5" w14:textId="77777777" w:rsidTr="00FD4969">
        <w:trPr>
          <w:trHeight w:hRule="exact" w:val="229"/>
        </w:trPr>
        <w:tc>
          <w:tcPr>
            <w:tcW w:w="9256" w:type="dxa"/>
            <w:gridSpan w:val="16"/>
            <w:tcBorders>
              <w:top w:val="single" w:sz="5" w:space="0" w:color="000000"/>
            </w:tcBorders>
            <w:shd w:val="clear" w:color="auto" w:fill="auto"/>
          </w:tcPr>
          <w:p w14:paraId="373CBBA5" w14:textId="77777777" w:rsidR="00A40DF9" w:rsidRPr="00FD4969" w:rsidRDefault="00E65E74">
            <w:pPr>
              <w:spacing w:line="230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16"/>
              </w:rPr>
            </w:pPr>
            <w:r w:rsidRPr="00FD4969">
              <w:rPr>
                <w:rFonts w:ascii="Times New Roman" w:eastAsia="Arial" w:hAnsi="Times New Roman" w:cs="Times New Roman"/>
                <w:color w:val="000000"/>
                <w:spacing w:val="-2"/>
                <w:sz w:val="16"/>
              </w:rPr>
              <w:t xml:space="preserve">указать, что Заказчик получает Услуги  бесплатно (ненужное зачеркнуть)  </w:t>
            </w:r>
          </w:p>
        </w:tc>
        <w:tc>
          <w:tcPr>
            <w:tcW w:w="57" w:type="dxa"/>
          </w:tcPr>
          <w:p w14:paraId="2FF785EE" w14:textId="77777777" w:rsidR="00A40DF9" w:rsidRPr="00FD4969" w:rsidRDefault="00A40DF9">
            <w:pPr>
              <w:rPr>
                <w:rFonts w:ascii="Times New Roman" w:hAnsi="Times New Roman" w:cs="Times New Roman"/>
              </w:rPr>
            </w:pPr>
          </w:p>
        </w:tc>
      </w:tr>
      <w:tr w:rsidR="00A40DF9" w:rsidRPr="00FD4969" w14:paraId="7267E179" w14:textId="77777777" w:rsidTr="00FD4969">
        <w:trPr>
          <w:trHeight w:hRule="exact" w:val="573"/>
        </w:trPr>
        <w:tc>
          <w:tcPr>
            <w:tcW w:w="9256" w:type="dxa"/>
            <w:gridSpan w:val="16"/>
            <w:shd w:val="clear" w:color="auto" w:fill="auto"/>
            <w:vAlign w:val="center"/>
          </w:tcPr>
          <w:p w14:paraId="4D7D4350" w14:textId="77777777" w:rsidR="00A40DF9" w:rsidRPr="00FD4969" w:rsidRDefault="00E65E74">
            <w:pPr>
              <w:spacing w:line="23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pacing w:val="-2"/>
                <w:sz w:val="24"/>
              </w:rPr>
            </w:pPr>
            <w:r w:rsidRPr="00FD4969">
              <w:rPr>
                <w:rFonts w:ascii="Times New Roman" w:eastAsia="Arial" w:hAnsi="Times New Roman" w:cs="Times New Roman"/>
                <w:b/>
                <w:color w:val="000000"/>
                <w:spacing w:val="-2"/>
                <w:sz w:val="24"/>
              </w:rPr>
              <w:t>IV. Основания изменения и расторжения Договора</w:t>
            </w:r>
          </w:p>
        </w:tc>
        <w:tc>
          <w:tcPr>
            <w:tcW w:w="57" w:type="dxa"/>
          </w:tcPr>
          <w:p w14:paraId="598C3205" w14:textId="77777777" w:rsidR="00A40DF9" w:rsidRPr="00FD4969" w:rsidRDefault="00A40DF9">
            <w:pPr>
              <w:rPr>
                <w:rFonts w:ascii="Times New Roman" w:hAnsi="Times New Roman" w:cs="Times New Roman"/>
              </w:rPr>
            </w:pPr>
          </w:p>
        </w:tc>
      </w:tr>
      <w:tr w:rsidR="00A40DF9" w:rsidRPr="00FD4969" w14:paraId="2E4D3C0B" w14:textId="77777777" w:rsidTr="00FD4969">
        <w:trPr>
          <w:trHeight w:hRule="exact" w:val="2665"/>
        </w:trPr>
        <w:tc>
          <w:tcPr>
            <w:tcW w:w="9256" w:type="dxa"/>
            <w:gridSpan w:val="16"/>
            <w:shd w:val="clear" w:color="auto" w:fill="auto"/>
          </w:tcPr>
          <w:p w14:paraId="1641E23C" w14:textId="77777777" w:rsidR="00A40DF9" w:rsidRPr="00FD4969" w:rsidRDefault="002B31E5">
            <w:pPr>
              <w:spacing w:line="230" w:lineRule="auto"/>
              <w:jc w:val="both"/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lastRenderedPageBreak/>
              <w:t>4.1</w:t>
            </w:r>
            <w:r w:rsidR="00E65E74" w:rsidRPr="00FD4969"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. 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</w:t>
            </w:r>
          </w:p>
          <w:p w14:paraId="7890D443" w14:textId="77777777" w:rsidR="00A40DF9" w:rsidRPr="00FD4969" w:rsidRDefault="00E65E74">
            <w:pPr>
              <w:spacing w:line="230" w:lineRule="auto"/>
              <w:jc w:val="both"/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</w:pPr>
            <w:r w:rsidRPr="00FD4969"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4.</w:t>
            </w:r>
            <w:r w:rsidR="002B31E5"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2.</w:t>
            </w:r>
            <w:r w:rsidRPr="00FD4969"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 xml:space="preserve">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Федерации.</w:t>
            </w:r>
          </w:p>
          <w:p w14:paraId="672BFE95" w14:textId="77777777" w:rsidR="00A40DF9" w:rsidRPr="00FD4969" w:rsidRDefault="002B31E5">
            <w:pPr>
              <w:spacing w:line="230" w:lineRule="auto"/>
              <w:jc w:val="both"/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4.3</w:t>
            </w:r>
            <w:r w:rsidR="00E65E74" w:rsidRPr="00FD4969"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. Договор считается расторгнутым со дня письменного уведомления Исполнителем Заказчика об отказе от исполнения Договора, если иные сроки не установлены настоящим Договором.</w:t>
            </w:r>
          </w:p>
        </w:tc>
        <w:tc>
          <w:tcPr>
            <w:tcW w:w="57" w:type="dxa"/>
          </w:tcPr>
          <w:p w14:paraId="1DD277DE" w14:textId="77777777" w:rsidR="00A40DF9" w:rsidRPr="00FD4969" w:rsidRDefault="00A40DF9">
            <w:pPr>
              <w:rPr>
                <w:rFonts w:ascii="Times New Roman" w:hAnsi="Times New Roman" w:cs="Times New Roman"/>
              </w:rPr>
            </w:pPr>
          </w:p>
        </w:tc>
      </w:tr>
      <w:tr w:rsidR="00A40DF9" w:rsidRPr="00FD4969" w14:paraId="3979835B" w14:textId="77777777" w:rsidTr="00FD4969">
        <w:trPr>
          <w:trHeight w:hRule="exact" w:val="903"/>
        </w:trPr>
        <w:tc>
          <w:tcPr>
            <w:tcW w:w="9256" w:type="dxa"/>
            <w:gridSpan w:val="16"/>
            <w:shd w:val="clear" w:color="auto" w:fill="auto"/>
            <w:vAlign w:val="center"/>
          </w:tcPr>
          <w:p w14:paraId="640534E8" w14:textId="77777777" w:rsidR="00A40DF9" w:rsidRPr="00FD4969" w:rsidRDefault="00E65E74">
            <w:pPr>
              <w:spacing w:line="23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pacing w:val="-2"/>
                <w:sz w:val="24"/>
              </w:rPr>
            </w:pPr>
            <w:r w:rsidRPr="00FD4969">
              <w:rPr>
                <w:rFonts w:ascii="Times New Roman" w:eastAsia="Arial" w:hAnsi="Times New Roman" w:cs="Times New Roman"/>
                <w:b/>
                <w:color w:val="000000"/>
                <w:spacing w:val="-2"/>
                <w:sz w:val="24"/>
              </w:rPr>
              <w:t>V. Разрешение споров</w:t>
            </w:r>
          </w:p>
        </w:tc>
        <w:tc>
          <w:tcPr>
            <w:tcW w:w="57" w:type="dxa"/>
          </w:tcPr>
          <w:p w14:paraId="36CB89FD" w14:textId="77777777" w:rsidR="00A40DF9" w:rsidRPr="00FD4969" w:rsidRDefault="00A40DF9">
            <w:pPr>
              <w:rPr>
                <w:rFonts w:ascii="Times New Roman" w:hAnsi="Times New Roman" w:cs="Times New Roman"/>
              </w:rPr>
            </w:pPr>
          </w:p>
        </w:tc>
      </w:tr>
      <w:tr w:rsidR="00A40DF9" w:rsidRPr="00FD4969" w14:paraId="2909BD7E" w14:textId="77777777" w:rsidTr="00FD4969">
        <w:trPr>
          <w:trHeight w:hRule="exact" w:val="1605"/>
        </w:trPr>
        <w:tc>
          <w:tcPr>
            <w:tcW w:w="9256" w:type="dxa"/>
            <w:gridSpan w:val="16"/>
            <w:vMerge w:val="restart"/>
            <w:shd w:val="clear" w:color="auto" w:fill="auto"/>
          </w:tcPr>
          <w:p w14:paraId="05B108BD" w14:textId="77777777" w:rsidR="00A40DF9" w:rsidRPr="00FD4969" w:rsidRDefault="002B31E5">
            <w:pPr>
              <w:spacing w:line="230" w:lineRule="auto"/>
              <w:jc w:val="both"/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5.1</w:t>
            </w:r>
            <w:r w:rsidR="00E65E74" w:rsidRPr="00FD4969"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. Все  споры  и  разногласия,  которые  могут возникнуть по  предмету настоящего  Договора, решаются путем переговоров между сторонами. В случае,если  Стороны  не  придут  к  соглашению,  спор  передается на разрешение в Министерство труда и социального развития Республики Алтай.</w:t>
            </w:r>
          </w:p>
          <w:p w14:paraId="73A8E37E" w14:textId="77777777" w:rsidR="00A40DF9" w:rsidRPr="00FD4969" w:rsidRDefault="002B31E5">
            <w:pPr>
              <w:spacing w:line="230" w:lineRule="auto"/>
              <w:jc w:val="both"/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5.2.</w:t>
            </w:r>
            <w:r w:rsidR="00E65E74" w:rsidRPr="00FD4969"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 xml:space="preserve"> Порядок  разрешения  споров,  указанный  в  пункте  16  настоящего Договора,  не препятствует обращению получателя социальных услуг за защитой своих прав по Договору в судебном порядке.</w:t>
            </w:r>
          </w:p>
          <w:p w14:paraId="312C58C1" w14:textId="77777777" w:rsidR="00A40DF9" w:rsidRPr="00FD4969" w:rsidRDefault="002B31E5">
            <w:pPr>
              <w:spacing w:line="230" w:lineRule="auto"/>
              <w:jc w:val="both"/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 xml:space="preserve">5.3. </w:t>
            </w:r>
            <w:r w:rsidR="00E65E74" w:rsidRPr="00FD4969"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При   возникновении  у  получателя  социальных  услуг   одного   из заболеваний, являющегося медицинским    противопоказанием   для  пребывания в стационарной форме социального обслуживания, Исполнитель   вправе  внести изменения  в  настоящий  Договор  в связи с переходом получателя социальных услуг   на   предоставление   социального    обслуживания  в других формах.</w:t>
            </w:r>
          </w:p>
        </w:tc>
        <w:tc>
          <w:tcPr>
            <w:tcW w:w="57" w:type="dxa"/>
          </w:tcPr>
          <w:p w14:paraId="0D55A0E2" w14:textId="77777777" w:rsidR="00A40DF9" w:rsidRPr="00FD4969" w:rsidRDefault="00A40DF9">
            <w:pPr>
              <w:rPr>
                <w:rFonts w:ascii="Times New Roman" w:hAnsi="Times New Roman" w:cs="Times New Roman"/>
              </w:rPr>
            </w:pPr>
          </w:p>
        </w:tc>
      </w:tr>
      <w:tr w:rsidR="00A40DF9" w:rsidRPr="00FD4969" w14:paraId="0F7B23BC" w14:textId="77777777" w:rsidTr="00FD4969">
        <w:trPr>
          <w:trHeight w:hRule="exact" w:val="1590"/>
        </w:trPr>
        <w:tc>
          <w:tcPr>
            <w:tcW w:w="9256" w:type="dxa"/>
            <w:gridSpan w:val="16"/>
            <w:vMerge/>
            <w:shd w:val="clear" w:color="auto" w:fill="auto"/>
          </w:tcPr>
          <w:p w14:paraId="75B757DF" w14:textId="77777777" w:rsidR="00A40DF9" w:rsidRPr="00FD4969" w:rsidRDefault="00A40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" w:type="dxa"/>
          </w:tcPr>
          <w:p w14:paraId="15B302B2" w14:textId="77777777" w:rsidR="00A40DF9" w:rsidRPr="00FD4969" w:rsidRDefault="00A40DF9">
            <w:pPr>
              <w:rPr>
                <w:rFonts w:ascii="Times New Roman" w:hAnsi="Times New Roman" w:cs="Times New Roman"/>
              </w:rPr>
            </w:pPr>
          </w:p>
        </w:tc>
      </w:tr>
      <w:tr w:rsidR="00A40DF9" w:rsidRPr="00FD4969" w14:paraId="31D4F843" w14:textId="77777777" w:rsidTr="00FD4969">
        <w:trPr>
          <w:trHeight w:hRule="exact" w:val="559"/>
        </w:trPr>
        <w:tc>
          <w:tcPr>
            <w:tcW w:w="9256" w:type="dxa"/>
            <w:gridSpan w:val="16"/>
            <w:shd w:val="clear" w:color="auto" w:fill="auto"/>
            <w:vAlign w:val="center"/>
          </w:tcPr>
          <w:p w14:paraId="02169833" w14:textId="77777777" w:rsidR="00A40DF9" w:rsidRPr="00FD4969" w:rsidRDefault="00E65E74">
            <w:pPr>
              <w:spacing w:line="23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pacing w:val="-2"/>
                <w:sz w:val="24"/>
              </w:rPr>
            </w:pPr>
            <w:r w:rsidRPr="00FD4969">
              <w:rPr>
                <w:rFonts w:ascii="Times New Roman" w:eastAsia="Arial" w:hAnsi="Times New Roman" w:cs="Times New Roman"/>
                <w:b/>
                <w:color w:val="000000"/>
                <w:spacing w:val="-2"/>
                <w:sz w:val="24"/>
              </w:rPr>
              <w:t>VI. Ответственность за неисполнение или ненадлежащее исполнение обязательств по договору</w:t>
            </w:r>
          </w:p>
        </w:tc>
        <w:tc>
          <w:tcPr>
            <w:tcW w:w="57" w:type="dxa"/>
          </w:tcPr>
          <w:p w14:paraId="37D99925" w14:textId="77777777" w:rsidR="00A40DF9" w:rsidRPr="00FD4969" w:rsidRDefault="00A40DF9">
            <w:pPr>
              <w:rPr>
                <w:rFonts w:ascii="Times New Roman" w:hAnsi="Times New Roman" w:cs="Times New Roman"/>
              </w:rPr>
            </w:pPr>
          </w:p>
        </w:tc>
      </w:tr>
      <w:tr w:rsidR="00A40DF9" w:rsidRPr="00FD4969" w14:paraId="419AE5F7" w14:textId="77777777" w:rsidTr="00FD4969">
        <w:trPr>
          <w:trHeight w:hRule="exact" w:val="816"/>
        </w:trPr>
        <w:tc>
          <w:tcPr>
            <w:tcW w:w="9256" w:type="dxa"/>
            <w:gridSpan w:val="16"/>
            <w:shd w:val="clear" w:color="auto" w:fill="auto"/>
          </w:tcPr>
          <w:p w14:paraId="5244E852" w14:textId="77777777" w:rsidR="00A40DF9" w:rsidRPr="00FD4969" w:rsidRDefault="002B31E5">
            <w:pPr>
              <w:spacing w:line="230" w:lineRule="auto"/>
              <w:jc w:val="both"/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6.1</w:t>
            </w:r>
            <w:r w:rsidR="00E65E74" w:rsidRPr="00FD4969"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. Стороны  несут  ответственность  за  неисполнение  или ненадлежащее исполнение   обязательств   по   настоящему   Договору   в  соответствии  с законодательством Российской Федерации.</w:t>
            </w:r>
          </w:p>
        </w:tc>
        <w:tc>
          <w:tcPr>
            <w:tcW w:w="57" w:type="dxa"/>
          </w:tcPr>
          <w:p w14:paraId="389184A8" w14:textId="77777777" w:rsidR="00A40DF9" w:rsidRPr="00FD4969" w:rsidRDefault="00A40DF9">
            <w:pPr>
              <w:rPr>
                <w:rFonts w:ascii="Times New Roman" w:hAnsi="Times New Roman" w:cs="Times New Roman"/>
              </w:rPr>
            </w:pPr>
          </w:p>
        </w:tc>
      </w:tr>
      <w:tr w:rsidR="00A40DF9" w:rsidRPr="00FD4969" w14:paraId="53D3F188" w14:textId="77777777" w:rsidTr="00FD4969">
        <w:trPr>
          <w:trHeight w:hRule="exact" w:val="574"/>
        </w:trPr>
        <w:tc>
          <w:tcPr>
            <w:tcW w:w="9256" w:type="dxa"/>
            <w:gridSpan w:val="16"/>
            <w:shd w:val="clear" w:color="auto" w:fill="auto"/>
            <w:vAlign w:val="center"/>
          </w:tcPr>
          <w:p w14:paraId="6E7512C3" w14:textId="77777777" w:rsidR="00A40DF9" w:rsidRPr="00FD4969" w:rsidRDefault="00E65E74">
            <w:pPr>
              <w:spacing w:line="23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pacing w:val="-2"/>
                <w:sz w:val="24"/>
              </w:rPr>
            </w:pPr>
            <w:r w:rsidRPr="00FD4969">
              <w:rPr>
                <w:rFonts w:ascii="Times New Roman" w:eastAsia="Arial" w:hAnsi="Times New Roman" w:cs="Times New Roman"/>
                <w:b/>
                <w:color w:val="000000"/>
                <w:spacing w:val="-2"/>
                <w:sz w:val="24"/>
              </w:rPr>
              <w:t>VII. Срок действия Договора и другие условия</w:t>
            </w:r>
          </w:p>
        </w:tc>
        <w:tc>
          <w:tcPr>
            <w:tcW w:w="57" w:type="dxa"/>
          </w:tcPr>
          <w:p w14:paraId="1C5DC179" w14:textId="77777777" w:rsidR="00A40DF9" w:rsidRPr="00FD4969" w:rsidRDefault="00A40DF9">
            <w:pPr>
              <w:rPr>
                <w:rFonts w:ascii="Times New Roman" w:hAnsi="Times New Roman" w:cs="Times New Roman"/>
              </w:rPr>
            </w:pPr>
          </w:p>
        </w:tc>
      </w:tr>
      <w:tr w:rsidR="00A40DF9" w:rsidRPr="00FD4969" w14:paraId="74BDCBE4" w14:textId="77777777" w:rsidTr="00FD4969">
        <w:trPr>
          <w:trHeight w:hRule="exact" w:val="816"/>
        </w:trPr>
        <w:tc>
          <w:tcPr>
            <w:tcW w:w="9256" w:type="dxa"/>
            <w:gridSpan w:val="16"/>
            <w:shd w:val="clear" w:color="auto" w:fill="auto"/>
          </w:tcPr>
          <w:p w14:paraId="04E5DF8D" w14:textId="77777777" w:rsidR="00A40DF9" w:rsidRPr="00FD4969" w:rsidRDefault="002B31E5">
            <w:pPr>
              <w:spacing w:line="230" w:lineRule="auto"/>
              <w:jc w:val="both"/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7.1</w:t>
            </w:r>
            <w:r w:rsidR="00E65E74" w:rsidRPr="00FD4969"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 xml:space="preserve">. Настоящий Договор вступает в силу со дня его подписания Сторонами (если иное не указано в Договоре) и действует до </w:t>
            </w:r>
            <w:r w:rsidR="000B5AEB"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______________________________________________</w:t>
            </w:r>
            <w:r w:rsidR="00E65E74" w:rsidRPr="00FD4969"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.</w:t>
            </w:r>
          </w:p>
          <w:p w14:paraId="01BDE258" w14:textId="77777777" w:rsidR="00A40DF9" w:rsidRPr="00FD4969" w:rsidRDefault="002B31E5">
            <w:pPr>
              <w:spacing w:line="230" w:lineRule="auto"/>
              <w:jc w:val="both"/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7.2</w:t>
            </w:r>
            <w:r w:rsidR="00E65E74" w:rsidRPr="00FD4969"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. Договор составлен в двух экземплярах, имеющих равную юридическую силу.</w:t>
            </w:r>
          </w:p>
        </w:tc>
        <w:tc>
          <w:tcPr>
            <w:tcW w:w="57" w:type="dxa"/>
          </w:tcPr>
          <w:p w14:paraId="6CA0ED55" w14:textId="77777777" w:rsidR="00A40DF9" w:rsidRPr="00FD4969" w:rsidRDefault="00A40DF9">
            <w:pPr>
              <w:rPr>
                <w:rFonts w:ascii="Times New Roman" w:hAnsi="Times New Roman" w:cs="Times New Roman"/>
              </w:rPr>
            </w:pPr>
          </w:p>
        </w:tc>
      </w:tr>
      <w:tr w:rsidR="00A40DF9" w:rsidRPr="00FD4969" w14:paraId="36A45B9B" w14:textId="77777777" w:rsidTr="00FD4969">
        <w:trPr>
          <w:trHeight w:hRule="exact" w:val="115"/>
        </w:trPr>
        <w:tc>
          <w:tcPr>
            <w:tcW w:w="9313" w:type="dxa"/>
            <w:gridSpan w:val="17"/>
          </w:tcPr>
          <w:p w14:paraId="3043DDE5" w14:textId="77777777" w:rsidR="00A40DF9" w:rsidRPr="00FD4969" w:rsidRDefault="00A40DF9">
            <w:pPr>
              <w:rPr>
                <w:rFonts w:ascii="Times New Roman" w:hAnsi="Times New Roman" w:cs="Times New Roman"/>
              </w:rPr>
            </w:pPr>
          </w:p>
        </w:tc>
      </w:tr>
      <w:tr w:rsidR="00A40DF9" w:rsidRPr="00FD4969" w14:paraId="31739DA8" w14:textId="77777777" w:rsidTr="00FD4969">
        <w:trPr>
          <w:trHeight w:hRule="exact" w:val="573"/>
        </w:trPr>
        <w:tc>
          <w:tcPr>
            <w:tcW w:w="9256" w:type="dxa"/>
            <w:gridSpan w:val="16"/>
            <w:shd w:val="clear" w:color="auto" w:fill="auto"/>
            <w:vAlign w:val="center"/>
          </w:tcPr>
          <w:p w14:paraId="5A5B12BD" w14:textId="77777777" w:rsidR="00A40DF9" w:rsidRPr="00FD4969" w:rsidRDefault="00E65E74">
            <w:pPr>
              <w:spacing w:line="23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pacing w:val="-2"/>
                <w:sz w:val="24"/>
              </w:rPr>
            </w:pPr>
            <w:r w:rsidRPr="00FD4969">
              <w:rPr>
                <w:rFonts w:ascii="Times New Roman" w:eastAsia="Arial" w:hAnsi="Times New Roman" w:cs="Times New Roman"/>
                <w:b/>
                <w:color w:val="000000"/>
                <w:spacing w:val="-2"/>
                <w:sz w:val="24"/>
              </w:rPr>
              <w:t>VIII.</w:t>
            </w:r>
            <w:r w:rsidRPr="00FD4969">
              <w:rPr>
                <w:rFonts w:ascii="Times New Roman" w:eastAsia="Arial" w:hAnsi="Times New Roman" w:cs="Times New Roman"/>
                <w:b/>
                <w:color w:val="000000"/>
                <w:spacing w:val="-2"/>
                <w:sz w:val="24"/>
              </w:rPr>
              <w:tab/>
              <w:t>Адрес (место нахождения), реквизиты и подписи Сторон</w:t>
            </w:r>
          </w:p>
        </w:tc>
        <w:tc>
          <w:tcPr>
            <w:tcW w:w="57" w:type="dxa"/>
          </w:tcPr>
          <w:p w14:paraId="72EAB6CC" w14:textId="77777777" w:rsidR="00A40DF9" w:rsidRPr="00FD4969" w:rsidRDefault="00A40DF9">
            <w:pPr>
              <w:rPr>
                <w:rFonts w:ascii="Times New Roman" w:hAnsi="Times New Roman" w:cs="Times New Roman"/>
              </w:rPr>
            </w:pPr>
          </w:p>
        </w:tc>
      </w:tr>
      <w:tr w:rsidR="00A40DF9" w:rsidRPr="00FD4969" w14:paraId="640AE73B" w14:textId="77777777" w:rsidTr="00FD4969">
        <w:trPr>
          <w:trHeight w:hRule="exact" w:val="1877"/>
        </w:trPr>
        <w:tc>
          <w:tcPr>
            <w:tcW w:w="4399" w:type="dxa"/>
            <w:gridSpan w:val="8"/>
            <w:shd w:val="clear" w:color="auto" w:fill="auto"/>
          </w:tcPr>
          <w:p w14:paraId="3B73FF16" w14:textId="77777777" w:rsidR="00A40DF9" w:rsidRPr="002B31E5" w:rsidRDefault="00E65E74">
            <w:pPr>
              <w:spacing w:line="230" w:lineRule="auto"/>
              <w:rPr>
                <w:rFonts w:ascii="Times New Roman" w:eastAsia="Arial" w:hAnsi="Times New Roman" w:cs="Times New Roman"/>
                <w:b/>
                <w:color w:val="000000"/>
                <w:spacing w:val="-2"/>
                <w:sz w:val="24"/>
              </w:rPr>
            </w:pPr>
            <w:r w:rsidRPr="002B31E5">
              <w:rPr>
                <w:rFonts w:ascii="Times New Roman" w:eastAsia="Arial" w:hAnsi="Times New Roman" w:cs="Times New Roman"/>
                <w:b/>
                <w:color w:val="000000"/>
                <w:spacing w:val="-2"/>
                <w:sz w:val="24"/>
              </w:rPr>
              <w:t>Исполнитель</w:t>
            </w:r>
          </w:p>
          <w:p w14:paraId="6C0DCCA6" w14:textId="77777777" w:rsidR="00A40DF9" w:rsidRPr="00FD4969" w:rsidRDefault="00E65E74">
            <w:pPr>
              <w:spacing w:line="230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</w:pPr>
            <w:r w:rsidRPr="00FD4969"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Казенное учреждение Республики Алтай «Управление социальной поддержки населения Шебалинского района»</w:t>
            </w:r>
          </w:p>
          <w:p w14:paraId="6870FE74" w14:textId="77777777" w:rsidR="00A40DF9" w:rsidRPr="00FD4969" w:rsidRDefault="00E65E74">
            <w:pPr>
              <w:spacing w:line="230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</w:pPr>
            <w:r w:rsidRPr="00FD4969"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Юридический адрес: р-н Шебалинский, с Шебалино, ул Советская, дом 1</w:t>
            </w:r>
          </w:p>
          <w:p w14:paraId="51DE959C" w14:textId="77777777" w:rsidR="00A40DF9" w:rsidRPr="00FD4969" w:rsidRDefault="00E65E74">
            <w:pPr>
              <w:spacing w:line="230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</w:pPr>
            <w:r w:rsidRPr="00FD4969"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 xml:space="preserve">ИНН 0411158153  </w:t>
            </w:r>
          </w:p>
          <w:p w14:paraId="631E69F8" w14:textId="77777777" w:rsidR="00A40DF9" w:rsidRPr="00FD4969" w:rsidRDefault="00E65E74">
            <w:pPr>
              <w:spacing w:line="230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</w:pPr>
            <w:r w:rsidRPr="00FD4969"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КПП 041101001</w:t>
            </w:r>
          </w:p>
          <w:p w14:paraId="20D4494E" w14:textId="77777777" w:rsidR="00A40DF9" w:rsidRDefault="00E65E74">
            <w:pPr>
              <w:spacing w:line="230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</w:pPr>
            <w:r w:rsidRPr="00FD4969"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Директор</w:t>
            </w:r>
          </w:p>
          <w:p w14:paraId="0B0CF2A1" w14:textId="77777777" w:rsidR="00FD4969" w:rsidRPr="00FD4969" w:rsidRDefault="00FD4969">
            <w:pPr>
              <w:spacing w:line="230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344" w:type="dxa"/>
            <w:gridSpan w:val="2"/>
          </w:tcPr>
          <w:p w14:paraId="0AC4D44C" w14:textId="77777777" w:rsidR="00A40DF9" w:rsidRPr="00FD4969" w:rsidRDefault="00A40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13" w:type="dxa"/>
            <w:gridSpan w:val="6"/>
            <w:shd w:val="clear" w:color="auto" w:fill="auto"/>
          </w:tcPr>
          <w:p w14:paraId="3C1117DD" w14:textId="77777777" w:rsidR="00A40DF9" w:rsidRPr="002B31E5" w:rsidRDefault="00E65E74">
            <w:pPr>
              <w:spacing w:line="230" w:lineRule="auto"/>
              <w:rPr>
                <w:rFonts w:ascii="Times New Roman" w:eastAsia="Arial" w:hAnsi="Times New Roman" w:cs="Times New Roman"/>
                <w:b/>
                <w:color w:val="000000"/>
                <w:spacing w:val="-2"/>
                <w:sz w:val="24"/>
              </w:rPr>
            </w:pPr>
            <w:r w:rsidRPr="002B31E5">
              <w:rPr>
                <w:rFonts w:ascii="Times New Roman" w:eastAsia="Arial" w:hAnsi="Times New Roman" w:cs="Times New Roman"/>
                <w:b/>
                <w:color w:val="000000"/>
                <w:spacing w:val="-2"/>
                <w:sz w:val="24"/>
              </w:rPr>
              <w:t>Заказчик</w:t>
            </w:r>
          </w:p>
          <w:p w14:paraId="76CD5239" w14:textId="77777777" w:rsidR="00A40DF9" w:rsidRPr="00FD4969" w:rsidRDefault="000B5AEB">
            <w:pPr>
              <w:spacing w:line="230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___________________________________</w:t>
            </w:r>
          </w:p>
          <w:p w14:paraId="3DD845D9" w14:textId="77777777" w:rsidR="00A40DF9" w:rsidRPr="00FD4969" w:rsidRDefault="00E65E74">
            <w:pPr>
              <w:spacing w:line="230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</w:pPr>
            <w:r w:rsidRPr="00FD4969"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 xml:space="preserve">Паспорт РФ № </w:t>
            </w:r>
            <w:r w:rsidR="000B5AEB"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 xml:space="preserve">______________________ </w:t>
            </w:r>
          </w:p>
          <w:p w14:paraId="2CFC7A76" w14:textId="77777777" w:rsidR="00A40DF9" w:rsidRPr="00FD4969" w:rsidRDefault="00E65E74">
            <w:pPr>
              <w:spacing w:line="230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</w:pPr>
            <w:r w:rsidRPr="00FD4969"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 xml:space="preserve">выдан </w:t>
            </w:r>
            <w:r w:rsidR="000B5AEB"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_____________________________</w:t>
            </w:r>
            <w:r w:rsidRPr="00FD4969"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 xml:space="preserve"> </w:t>
            </w:r>
            <w:r w:rsidR="000B5AEB"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___________________________________</w:t>
            </w:r>
          </w:p>
          <w:p w14:paraId="6CF2D888" w14:textId="77777777" w:rsidR="00A40DF9" w:rsidRPr="00FD4969" w:rsidRDefault="00E65E74" w:rsidP="000B5AEB">
            <w:pPr>
              <w:spacing w:line="230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</w:pPr>
            <w:r w:rsidRPr="00FD4969"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 xml:space="preserve">Адрес: </w:t>
            </w:r>
            <w:r w:rsidR="000B5AEB"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_____________________________</w:t>
            </w:r>
            <w:r w:rsidRPr="00FD4969"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 xml:space="preserve"> </w:t>
            </w:r>
            <w:r w:rsidR="000B5AEB"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___________________________________</w:t>
            </w:r>
          </w:p>
        </w:tc>
        <w:tc>
          <w:tcPr>
            <w:tcW w:w="57" w:type="dxa"/>
          </w:tcPr>
          <w:p w14:paraId="3B69C72D" w14:textId="77777777" w:rsidR="00A40DF9" w:rsidRPr="00FD4969" w:rsidRDefault="00A40DF9">
            <w:pPr>
              <w:rPr>
                <w:rFonts w:ascii="Times New Roman" w:hAnsi="Times New Roman" w:cs="Times New Roman"/>
              </w:rPr>
            </w:pPr>
          </w:p>
        </w:tc>
      </w:tr>
      <w:tr w:rsidR="00A40DF9" w:rsidRPr="00FD4969" w14:paraId="7B28EEE5" w14:textId="77777777" w:rsidTr="00FD4969">
        <w:trPr>
          <w:trHeight w:hRule="exact" w:val="790"/>
        </w:trPr>
        <w:tc>
          <w:tcPr>
            <w:tcW w:w="2937" w:type="dxa"/>
            <w:gridSpan w:val="5"/>
            <w:tcBorders>
              <w:bottom w:val="single" w:sz="5" w:space="0" w:color="000000"/>
            </w:tcBorders>
            <w:shd w:val="clear" w:color="auto" w:fill="auto"/>
            <w:vAlign w:val="bottom"/>
          </w:tcPr>
          <w:p w14:paraId="1155B321" w14:textId="77777777" w:rsidR="00FD4969" w:rsidRDefault="00FD4969">
            <w:pPr>
              <w:spacing w:line="230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</w:pPr>
          </w:p>
          <w:p w14:paraId="1FC5B3A9" w14:textId="77777777" w:rsidR="00A40DF9" w:rsidRPr="00FD4969" w:rsidRDefault="00D77D1F">
            <w:pPr>
              <w:spacing w:line="230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</w:pPr>
            <w:proofErr w:type="spellStart"/>
            <w:r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Тюлентина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 xml:space="preserve"> Е.С</w:t>
            </w:r>
            <w:r w:rsidR="00E65E74" w:rsidRPr="00FD4969"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 xml:space="preserve">./ </w:t>
            </w:r>
          </w:p>
        </w:tc>
        <w:tc>
          <w:tcPr>
            <w:tcW w:w="1462" w:type="dxa"/>
            <w:gridSpan w:val="3"/>
            <w:tcBorders>
              <w:bottom w:val="single" w:sz="5" w:space="0" w:color="000000"/>
            </w:tcBorders>
          </w:tcPr>
          <w:p w14:paraId="7E8A167C" w14:textId="77777777" w:rsidR="00A40DF9" w:rsidRPr="00FD4969" w:rsidRDefault="00A40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4" w:type="dxa"/>
            <w:gridSpan w:val="2"/>
          </w:tcPr>
          <w:p w14:paraId="128D86D0" w14:textId="77777777" w:rsidR="00A40DF9" w:rsidRPr="00FD4969" w:rsidRDefault="00A40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22" w:type="dxa"/>
            <w:gridSpan w:val="4"/>
            <w:tcBorders>
              <w:bottom w:val="single" w:sz="5" w:space="0" w:color="000000"/>
            </w:tcBorders>
            <w:shd w:val="clear" w:color="auto" w:fill="auto"/>
            <w:vAlign w:val="bottom"/>
          </w:tcPr>
          <w:p w14:paraId="5A79A577" w14:textId="77777777" w:rsidR="00A40DF9" w:rsidRPr="00FD4969" w:rsidRDefault="000B5AEB">
            <w:pPr>
              <w:spacing w:line="230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 xml:space="preserve">                                        </w:t>
            </w:r>
            <w:r w:rsidR="00E65E74" w:rsidRPr="00FD4969"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/</w:t>
            </w:r>
          </w:p>
        </w:tc>
        <w:tc>
          <w:tcPr>
            <w:tcW w:w="1591" w:type="dxa"/>
            <w:gridSpan w:val="2"/>
            <w:tcBorders>
              <w:bottom w:val="single" w:sz="5" w:space="0" w:color="000000"/>
            </w:tcBorders>
          </w:tcPr>
          <w:p w14:paraId="07CDA026" w14:textId="77777777" w:rsidR="00A40DF9" w:rsidRPr="00FD4969" w:rsidRDefault="00A40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" w:type="dxa"/>
          </w:tcPr>
          <w:p w14:paraId="76858414" w14:textId="77777777" w:rsidR="00A40DF9" w:rsidRPr="00FD4969" w:rsidRDefault="00A40DF9">
            <w:pPr>
              <w:rPr>
                <w:rFonts w:ascii="Times New Roman" w:hAnsi="Times New Roman" w:cs="Times New Roman"/>
              </w:rPr>
            </w:pPr>
          </w:p>
        </w:tc>
      </w:tr>
      <w:tr w:rsidR="00A40DF9" w:rsidRPr="00FD4969" w14:paraId="7134A477" w14:textId="77777777" w:rsidTr="00FD4969">
        <w:trPr>
          <w:trHeight w:hRule="exact" w:val="2054"/>
        </w:trPr>
        <w:tc>
          <w:tcPr>
            <w:tcW w:w="2937" w:type="dxa"/>
            <w:gridSpan w:val="5"/>
            <w:tcBorders>
              <w:top w:val="single" w:sz="5" w:space="0" w:color="000000"/>
            </w:tcBorders>
          </w:tcPr>
          <w:p w14:paraId="6C61BC4D" w14:textId="77777777" w:rsidR="00A40DF9" w:rsidRPr="00FD4969" w:rsidRDefault="00A40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2" w:type="dxa"/>
            <w:gridSpan w:val="3"/>
            <w:tcBorders>
              <w:top w:val="single" w:sz="5" w:space="0" w:color="000000"/>
            </w:tcBorders>
            <w:shd w:val="clear" w:color="auto" w:fill="auto"/>
          </w:tcPr>
          <w:p w14:paraId="7C81D293" w14:textId="77777777" w:rsidR="00A40DF9" w:rsidRPr="00FD4969" w:rsidRDefault="00E65E74">
            <w:pPr>
              <w:spacing w:line="230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16"/>
              </w:rPr>
            </w:pPr>
            <w:r w:rsidRPr="00FD4969">
              <w:rPr>
                <w:rFonts w:ascii="Times New Roman" w:eastAsia="Arial" w:hAnsi="Times New Roman" w:cs="Times New Roman"/>
                <w:color w:val="000000"/>
                <w:spacing w:val="-2"/>
                <w:sz w:val="16"/>
              </w:rPr>
              <w:t>(личная подпись)</w:t>
            </w:r>
          </w:p>
        </w:tc>
        <w:tc>
          <w:tcPr>
            <w:tcW w:w="344" w:type="dxa"/>
            <w:gridSpan w:val="2"/>
          </w:tcPr>
          <w:p w14:paraId="1B78544E" w14:textId="77777777" w:rsidR="00A40DF9" w:rsidRPr="00FD4969" w:rsidRDefault="00A40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22" w:type="dxa"/>
            <w:gridSpan w:val="4"/>
            <w:tcBorders>
              <w:top w:val="single" w:sz="5" w:space="0" w:color="000000"/>
            </w:tcBorders>
          </w:tcPr>
          <w:p w14:paraId="7246F466" w14:textId="77777777" w:rsidR="00A40DF9" w:rsidRPr="00FD4969" w:rsidRDefault="00A40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  <w:gridSpan w:val="2"/>
            <w:tcBorders>
              <w:top w:val="single" w:sz="5" w:space="0" w:color="000000"/>
            </w:tcBorders>
            <w:shd w:val="clear" w:color="auto" w:fill="auto"/>
          </w:tcPr>
          <w:p w14:paraId="271AD282" w14:textId="77777777" w:rsidR="00A40DF9" w:rsidRPr="00FD4969" w:rsidRDefault="00E65E74">
            <w:pPr>
              <w:spacing w:line="230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16"/>
              </w:rPr>
            </w:pPr>
            <w:r w:rsidRPr="00FD4969">
              <w:rPr>
                <w:rFonts w:ascii="Times New Roman" w:eastAsia="Arial" w:hAnsi="Times New Roman" w:cs="Times New Roman"/>
                <w:color w:val="000000"/>
                <w:spacing w:val="-2"/>
                <w:sz w:val="16"/>
              </w:rPr>
              <w:t>(личная подпись)</w:t>
            </w:r>
          </w:p>
        </w:tc>
        <w:tc>
          <w:tcPr>
            <w:tcW w:w="57" w:type="dxa"/>
          </w:tcPr>
          <w:p w14:paraId="4B0A9CF8" w14:textId="77777777" w:rsidR="00A40DF9" w:rsidRPr="00FD4969" w:rsidRDefault="00A40DF9">
            <w:pPr>
              <w:rPr>
                <w:rFonts w:ascii="Times New Roman" w:hAnsi="Times New Roman" w:cs="Times New Roman"/>
              </w:rPr>
            </w:pPr>
          </w:p>
        </w:tc>
      </w:tr>
    </w:tbl>
    <w:p w14:paraId="4C0060B5" w14:textId="77777777" w:rsidR="00E65E74" w:rsidRDefault="00E65E74"/>
    <w:sectPr w:rsidR="00E65E74" w:rsidSect="002E52BE">
      <w:pgSz w:w="11906" w:h="16838"/>
      <w:pgMar w:top="426" w:right="850" w:bottom="851" w:left="1701" w:header="1134" w:footer="108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0DF9"/>
    <w:rsid w:val="0003646F"/>
    <w:rsid w:val="000B5AEB"/>
    <w:rsid w:val="0015635D"/>
    <w:rsid w:val="00166B25"/>
    <w:rsid w:val="002764D9"/>
    <w:rsid w:val="002B31E5"/>
    <w:rsid w:val="002E52BE"/>
    <w:rsid w:val="00322A18"/>
    <w:rsid w:val="00805AA5"/>
    <w:rsid w:val="00A40DF9"/>
    <w:rsid w:val="00AA31B7"/>
    <w:rsid w:val="00D77D1F"/>
    <w:rsid w:val="00E65E74"/>
    <w:rsid w:val="00FD4969"/>
    <w:rsid w:val="00FF2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15C4D"/>
  <w15:docId w15:val="{82E2C761-DA53-44AC-A7B7-5C32072AD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0DF9"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1782</Words>
  <Characters>10159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Report</vt:lpstr>
    </vt:vector>
  </TitlesOfParts>
  <Company>Stimulsoft Reports 2018.2.3 from 6 July 2018</Company>
  <LinksUpToDate>false</LinksUpToDate>
  <CharactersWithSpaces>11918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>Пользователь Windows</dc:creator>
  <cp:lastModifiedBy>УСПН БУРА</cp:lastModifiedBy>
  <cp:revision>7</cp:revision>
  <cp:lastPrinted>2020-05-07T04:13:00Z</cp:lastPrinted>
  <dcterms:created xsi:type="dcterms:W3CDTF">2020-05-07T04:13:00Z</dcterms:created>
  <dcterms:modified xsi:type="dcterms:W3CDTF">2021-04-16T09:18:00Z</dcterms:modified>
</cp:coreProperties>
</file>